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uble" w:sz="6" w:space="0" w:color="244061" w:themeColor="accent1" w:themeShade="80"/>
        </w:tblBorders>
        <w:tblLook w:val="0680" w:firstRow="0" w:lastRow="0" w:firstColumn="1" w:lastColumn="0" w:noHBand="1" w:noVBand="1"/>
      </w:tblPr>
      <w:tblGrid>
        <w:gridCol w:w="2196"/>
        <w:gridCol w:w="4075"/>
      </w:tblGrid>
      <w:tr w:rsidR="00D3128C" w:rsidRPr="009C09B7" w14:paraId="2D8F2F80" w14:textId="77777777" w:rsidTr="0067777C">
        <w:tc>
          <w:tcPr>
            <w:tcW w:w="2196" w:type="dxa"/>
          </w:tcPr>
          <w:p w14:paraId="7598BE66" w14:textId="77777777" w:rsidR="00D3128C" w:rsidRPr="009C09B7" w:rsidRDefault="00D3128C" w:rsidP="005123C3">
            <w:pPr>
              <w:pStyle w:val="Head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C09B7">
              <w:rPr>
                <w:rFonts w:ascii="Arial" w:hAnsi="Arial" w:cs="Arial"/>
                <w:noProof/>
                <w:sz w:val="20"/>
                <w:lang w:val="hr-HR"/>
              </w:rPr>
              <w:drawing>
                <wp:inline distT="0" distB="0" distL="0" distR="0" wp14:anchorId="3D793CC5" wp14:editId="6F1D2F13">
                  <wp:extent cx="1250950" cy="1250950"/>
                  <wp:effectExtent l="0" t="0" r="6350" b="6350"/>
                  <wp:docPr id="3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stitka_1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68" cy="125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14:paraId="7FCD35B4" w14:textId="77777777" w:rsidR="00D3128C" w:rsidRPr="009C09B7" w:rsidRDefault="00D3128C" w:rsidP="004F3244">
            <w:pPr>
              <w:pStyle w:val="Header"/>
              <w:tabs>
                <w:tab w:val="clear" w:pos="4513"/>
                <w:tab w:val="left" w:pos="30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C09B7">
              <w:rPr>
                <w:rFonts w:ascii="Arial" w:hAnsi="Arial" w:cs="Arial"/>
                <w:b/>
                <w:sz w:val="20"/>
                <w:szCs w:val="20"/>
                <w:lang w:val="hr-HR"/>
              </w:rPr>
              <w:t>Udruga 106. brigade</w:t>
            </w:r>
            <w:r w:rsidR="002063EE" w:rsidRPr="009C09B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9C09B7">
              <w:rPr>
                <w:rFonts w:ascii="Arial" w:hAnsi="Arial" w:cs="Arial"/>
                <w:b/>
                <w:sz w:val="20"/>
                <w:szCs w:val="20"/>
                <w:lang w:val="hr-HR"/>
              </w:rPr>
              <w:t>ZNG RH</w:t>
            </w:r>
          </w:p>
          <w:p w14:paraId="7E9234E5" w14:textId="77777777" w:rsidR="00D3128C" w:rsidRPr="009C09B7" w:rsidRDefault="00D3128C" w:rsidP="005123C3">
            <w:pPr>
              <w:pStyle w:val="NoSpacing"/>
              <w:spacing w:before="60"/>
              <w:rPr>
                <w:rFonts w:cs="Arial"/>
                <w:sz w:val="20"/>
                <w:szCs w:val="20"/>
                <w:lang w:val="hr-HR"/>
              </w:rPr>
            </w:pPr>
            <w:r w:rsidRPr="009C09B7">
              <w:rPr>
                <w:rFonts w:cs="Arial"/>
                <w:sz w:val="20"/>
                <w:szCs w:val="20"/>
                <w:lang w:val="hr-HR"/>
              </w:rPr>
              <w:t xml:space="preserve">Kralja Petra Svačića 36 </w:t>
            </w:r>
          </w:p>
          <w:p w14:paraId="4A0434CB" w14:textId="77777777" w:rsidR="00D3128C" w:rsidRPr="009C09B7" w:rsidRDefault="00D3128C" w:rsidP="005123C3">
            <w:pPr>
              <w:pStyle w:val="NoSpacing"/>
              <w:rPr>
                <w:rFonts w:cs="Arial"/>
                <w:sz w:val="20"/>
                <w:szCs w:val="20"/>
                <w:lang w:val="hr-HR"/>
              </w:rPr>
            </w:pPr>
            <w:r w:rsidRPr="009C09B7">
              <w:rPr>
                <w:rFonts w:cs="Arial"/>
                <w:sz w:val="20"/>
                <w:szCs w:val="20"/>
                <w:lang w:val="hr-HR"/>
              </w:rPr>
              <w:t xml:space="preserve">31000 OSIJEK </w:t>
            </w:r>
          </w:p>
          <w:p w14:paraId="1E6A367A" w14:textId="77777777" w:rsidR="00D3128C" w:rsidRPr="009C09B7" w:rsidRDefault="00D3128C" w:rsidP="005123C3">
            <w:pPr>
              <w:pStyle w:val="NoSpacing"/>
              <w:rPr>
                <w:rFonts w:cs="Arial"/>
                <w:sz w:val="20"/>
                <w:szCs w:val="20"/>
                <w:lang w:val="hr-HR"/>
              </w:rPr>
            </w:pPr>
            <w:r w:rsidRPr="009C09B7">
              <w:rPr>
                <w:rFonts w:cs="Arial"/>
                <w:sz w:val="20"/>
                <w:szCs w:val="20"/>
                <w:lang w:val="hr-HR"/>
              </w:rPr>
              <w:t>OIB 29644874227</w:t>
            </w:r>
          </w:p>
          <w:p w14:paraId="6BB89AEB" w14:textId="77777777" w:rsidR="00D3128C" w:rsidRPr="009C09B7" w:rsidRDefault="00D3128C" w:rsidP="005123C3">
            <w:pPr>
              <w:pStyle w:val="NoSpacing"/>
              <w:rPr>
                <w:rFonts w:cs="Arial"/>
                <w:sz w:val="20"/>
                <w:szCs w:val="20"/>
                <w:lang w:val="hr-HR"/>
              </w:rPr>
            </w:pPr>
            <w:r w:rsidRPr="009C09B7">
              <w:rPr>
                <w:rFonts w:cs="Arial"/>
                <w:sz w:val="20"/>
                <w:szCs w:val="20"/>
                <w:lang w:val="hr-HR"/>
              </w:rPr>
              <w:t>IBAN:HR8023900011100963078</w:t>
            </w:r>
          </w:p>
          <w:p w14:paraId="241C16D8" w14:textId="77777777" w:rsidR="00D3128C" w:rsidRPr="009C09B7" w:rsidRDefault="00D3128C" w:rsidP="005123C3">
            <w:pPr>
              <w:pStyle w:val="NoSpacing"/>
              <w:rPr>
                <w:rFonts w:cs="Arial"/>
                <w:sz w:val="20"/>
                <w:szCs w:val="20"/>
                <w:lang w:val="hr-HR"/>
              </w:rPr>
            </w:pPr>
            <w:r w:rsidRPr="009C09B7">
              <w:rPr>
                <w:rFonts w:cs="Arial"/>
                <w:sz w:val="20"/>
                <w:szCs w:val="20"/>
                <w:lang w:val="hr-HR"/>
              </w:rPr>
              <w:t xml:space="preserve">e-mail: </w:t>
            </w:r>
            <w:r w:rsidR="00286AF6">
              <w:fldChar w:fldCharType="begin"/>
            </w:r>
            <w:r w:rsidR="00286AF6">
              <w:instrText>HYPERLINK "mailto:106br.zng@gmail.com"</w:instrText>
            </w:r>
            <w:r w:rsidR="00286AF6">
              <w:fldChar w:fldCharType="separate"/>
            </w:r>
            <w:r w:rsidRPr="009C09B7">
              <w:rPr>
                <w:rStyle w:val="Hyperlink"/>
                <w:rFonts w:cs="Arial"/>
                <w:sz w:val="20"/>
                <w:szCs w:val="20"/>
                <w:lang w:val="hr-HR"/>
              </w:rPr>
              <w:t>106br.zng@gmail.com</w:t>
            </w:r>
            <w:r w:rsidR="00286AF6">
              <w:rPr>
                <w:rStyle w:val="Hyperlink"/>
                <w:rFonts w:cs="Arial"/>
                <w:sz w:val="20"/>
                <w:lang w:val="hr-HR"/>
              </w:rPr>
              <w:fldChar w:fldCharType="end"/>
            </w:r>
          </w:p>
          <w:p w14:paraId="08E62BE6" w14:textId="77777777" w:rsidR="00D3128C" w:rsidRDefault="00286AF6" w:rsidP="005123C3">
            <w:pPr>
              <w:pStyle w:val="NoSpacing"/>
              <w:rPr>
                <w:rStyle w:val="Hyperlink"/>
                <w:rFonts w:cs="Arial"/>
                <w:color w:val="000000" w:themeColor="text1"/>
                <w:sz w:val="20"/>
                <w:u w:val="none"/>
                <w:lang w:val="hr-HR"/>
              </w:rPr>
            </w:pPr>
            <w:hyperlink r:id="rId9" w:history="1">
              <w:r w:rsidR="00D3128C" w:rsidRPr="009C09B7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  <w:lang w:val="hr-HR"/>
                </w:rPr>
                <w:t>mob: +385 98 609 018 predsjednik</w:t>
              </w:r>
            </w:hyperlink>
          </w:p>
          <w:p w14:paraId="2632561E" w14:textId="77777777" w:rsidR="00D61E5A" w:rsidRDefault="00D61E5A" w:rsidP="005123C3">
            <w:pPr>
              <w:pStyle w:val="NoSpacing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D61E5A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mob: +385 98 929 44 15 dopredsjednik</w:t>
            </w:r>
          </w:p>
          <w:p w14:paraId="64A51E7B" w14:textId="57709911" w:rsidR="00D61E5A" w:rsidRPr="009C09B7" w:rsidRDefault="00D61E5A" w:rsidP="005123C3">
            <w:pPr>
              <w:pStyle w:val="NoSpacing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mob: +385 99 </w:t>
            </w:r>
            <w:r w:rsidR="001A3F81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535 701</w:t>
            </w:r>
            <w:r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 tajnica</w:t>
            </w:r>
          </w:p>
        </w:tc>
      </w:tr>
    </w:tbl>
    <w:p w14:paraId="691DFAAB" w14:textId="77777777" w:rsidR="003D62C4" w:rsidRPr="009C09B7" w:rsidRDefault="003D62C4" w:rsidP="005123C3">
      <w:pPr>
        <w:spacing w:before="60"/>
        <w:rPr>
          <w:rFonts w:ascii="Arial" w:hAnsi="Arial" w:cs="Arial"/>
          <w:b/>
          <w:szCs w:val="24"/>
          <w:lang w:val="hr-HR"/>
        </w:rPr>
      </w:pPr>
    </w:p>
    <w:p w14:paraId="315F63EE" w14:textId="77777777" w:rsidR="000129BE" w:rsidRDefault="000129BE" w:rsidP="00EC5592">
      <w:pPr>
        <w:pStyle w:val="NoSpacing"/>
        <w:rPr>
          <w:rFonts w:ascii="Times New Roman" w:hAnsi="Times New Roman"/>
          <w:b/>
          <w:szCs w:val="24"/>
          <w:lang w:val="hr-HR"/>
        </w:rPr>
      </w:pPr>
    </w:p>
    <w:p w14:paraId="33896592" w14:textId="77777777" w:rsidR="000129BE" w:rsidRDefault="000129BE" w:rsidP="00EC5592">
      <w:pPr>
        <w:pStyle w:val="NoSpacing"/>
        <w:rPr>
          <w:rFonts w:ascii="Times New Roman" w:hAnsi="Times New Roman"/>
          <w:b/>
          <w:szCs w:val="24"/>
          <w:lang w:val="hr-HR"/>
        </w:rPr>
      </w:pPr>
    </w:p>
    <w:p w14:paraId="67DC23E4" w14:textId="14C3AA0D" w:rsidR="00480B88" w:rsidRPr="005E42C7" w:rsidRDefault="00480B88" w:rsidP="00EC5592">
      <w:pPr>
        <w:pStyle w:val="NoSpacing"/>
        <w:rPr>
          <w:rFonts w:ascii="Times New Roman" w:hAnsi="Times New Roman"/>
          <w:szCs w:val="24"/>
          <w:lang w:val="hr-HR"/>
        </w:rPr>
      </w:pPr>
      <w:r w:rsidRPr="005E42C7">
        <w:rPr>
          <w:rFonts w:ascii="Times New Roman" w:hAnsi="Times New Roman"/>
          <w:lang w:val="hr-HR"/>
        </w:rPr>
        <w:tab/>
      </w:r>
      <w:r w:rsidR="00BF24E5">
        <w:rPr>
          <w:rFonts w:ascii="Times New Roman" w:hAnsi="Times New Roman"/>
          <w:lang w:val="hr-HR"/>
        </w:rPr>
        <w:tab/>
      </w:r>
      <w:r w:rsidR="00BF24E5">
        <w:rPr>
          <w:rFonts w:ascii="Times New Roman" w:hAnsi="Times New Roman"/>
          <w:lang w:val="hr-HR"/>
        </w:rPr>
        <w:tab/>
      </w:r>
      <w:r w:rsidR="00BF24E5">
        <w:rPr>
          <w:rFonts w:ascii="Times New Roman" w:hAnsi="Times New Roman"/>
          <w:lang w:val="hr-HR"/>
        </w:rPr>
        <w:tab/>
      </w:r>
      <w:r w:rsidR="00BF24E5">
        <w:rPr>
          <w:rFonts w:ascii="Times New Roman" w:hAnsi="Times New Roman"/>
          <w:lang w:val="hr-HR"/>
        </w:rPr>
        <w:tab/>
      </w:r>
      <w:r w:rsidRPr="005E42C7">
        <w:rPr>
          <w:rFonts w:ascii="Times New Roman" w:hAnsi="Times New Roman"/>
          <w:lang w:val="hr-HR"/>
        </w:rPr>
        <w:tab/>
      </w:r>
      <w:r w:rsidRPr="005E42C7">
        <w:rPr>
          <w:rFonts w:ascii="Times New Roman" w:hAnsi="Times New Roman"/>
          <w:lang w:val="hr-HR"/>
        </w:rPr>
        <w:tab/>
      </w:r>
    </w:p>
    <w:p w14:paraId="5CB216E0" w14:textId="72B0E6A9" w:rsidR="00725C15" w:rsidRPr="001A3F81" w:rsidRDefault="00C71D39" w:rsidP="00D61E5A">
      <w:pPr>
        <w:spacing w:before="60"/>
        <w:rPr>
          <w:b/>
          <w:bCs/>
          <w:sz w:val="32"/>
          <w:szCs w:val="32"/>
          <w:lang w:val="hr-HR"/>
        </w:rPr>
      </w:pPr>
      <w:r w:rsidRPr="001A3F81">
        <w:rPr>
          <w:b/>
          <w:sz w:val="32"/>
          <w:szCs w:val="32"/>
          <w:lang w:val="hr-HR"/>
        </w:rPr>
        <w:t>Predmet</w:t>
      </w:r>
      <w:r w:rsidRPr="001A3F81">
        <w:rPr>
          <w:sz w:val="32"/>
          <w:szCs w:val="32"/>
          <w:lang w:val="hr-HR"/>
        </w:rPr>
        <w:t>:</w:t>
      </w:r>
      <w:r w:rsidR="000129BE" w:rsidRPr="001A3F81">
        <w:rPr>
          <w:b/>
          <w:bCs/>
          <w:sz w:val="32"/>
          <w:szCs w:val="32"/>
          <w:lang w:val="hr-HR"/>
        </w:rPr>
        <w:t>Izvješće o radu za 2021. godinu</w:t>
      </w:r>
    </w:p>
    <w:p w14:paraId="42DD5F57" w14:textId="77777777" w:rsidR="000129BE" w:rsidRDefault="000129BE" w:rsidP="00D61E5A">
      <w:pPr>
        <w:spacing w:before="60"/>
        <w:rPr>
          <w:lang w:val="hr-HR"/>
        </w:rPr>
      </w:pPr>
    </w:p>
    <w:p w14:paraId="419F67CB" w14:textId="29A6EF7A" w:rsidR="000129BE" w:rsidRDefault="000129BE" w:rsidP="00D61E5A">
      <w:pPr>
        <w:spacing w:before="60"/>
        <w:rPr>
          <w:lang w:val="hr-HR"/>
        </w:rPr>
      </w:pPr>
      <w:r>
        <w:rPr>
          <w:lang w:val="hr-HR"/>
        </w:rPr>
        <w:t>Podsjetnik na prethodne godine:</w:t>
      </w:r>
    </w:p>
    <w:p w14:paraId="0F7FFB9B" w14:textId="08E434E8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rFonts w:cs="Arial"/>
          <w:b/>
          <w:szCs w:val="24"/>
        </w:rPr>
      </w:pPr>
      <w:proofErr w:type="spellStart"/>
      <w:r w:rsidRPr="000129BE">
        <w:rPr>
          <w:rFonts w:cs="Arial"/>
          <w:b/>
          <w:szCs w:val="24"/>
        </w:rPr>
        <w:t>izdali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smo</w:t>
      </w:r>
      <w:proofErr w:type="spellEnd"/>
      <w:r w:rsidRPr="000129BE">
        <w:rPr>
          <w:rFonts w:cs="Arial"/>
          <w:b/>
          <w:szCs w:val="24"/>
        </w:rPr>
        <w:t xml:space="preserve"> pet </w:t>
      </w:r>
      <w:proofErr w:type="spellStart"/>
      <w:r w:rsidRPr="000129BE">
        <w:rPr>
          <w:rFonts w:cs="Arial"/>
          <w:b/>
          <w:szCs w:val="24"/>
        </w:rPr>
        <w:t>knjiga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jednu</w:t>
      </w:r>
      <w:proofErr w:type="spellEnd"/>
      <w:r w:rsidRPr="000129BE">
        <w:rPr>
          <w:rFonts w:cs="Arial"/>
          <w:b/>
          <w:szCs w:val="24"/>
        </w:rPr>
        <w:t xml:space="preserve"> e-</w:t>
      </w:r>
      <w:proofErr w:type="spellStart"/>
      <w:r w:rsidRPr="000129BE">
        <w:rPr>
          <w:rFonts w:cs="Arial"/>
          <w:b/>
          <w:szCs w:val="24"/>
        </w:rPr>
        <w:t>knjigu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prevedenu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engleski</w:t>
      </w:r>
      <w:proofErr w:type="spellEnd"/>
      <w:r w:rsidRPr="000129BE">
        <w:rPr>
          <w:rFonts w:cs="Arial"/>
          <w:b/>
          <w:szCs w:val="24"/>
        </w:rPr>
        <w:t xml:space="preserve">, </w:t>
      </w:r>
      <w:proofErr w:type="spellStart"/>
      <w:r w:rsidRPr="000129BE">
        <w:rPr>
          <w:rFonts w:cs="Arial"/>
          <w:b/>
          <w:szCs w:val="24"/>
        </w:rPr>
        <w:t>preimenovali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Južnu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obilaznicu</w:t>
      </w:r>
      <w:proofErr w:type="spellEnd"/>
      <w:r w:rsidRPr="000129BE">
        <w:rPr>
          <w:rFonts w:cs="Arial"/>
          <w:b/>
          <w:szCs w:val="24"/>
        </w:rPr>
        <w:t xml:space="preserve"> u </w:t>
      </w:r>
      <w:proofErr w:type="spellStart"/>
      <w:r w:rsidRPr="000129BE">
        <w:rPr>
          <w:rFonts w:cs="Arial"/>
          <w:b/>
          <w:szCs w:val="24"/>
        </w:rPr>
        <w:t>Obilaznicu</w:t>
      </w:r>
      <w:proofErr w:type="spellEnd"/>
      <w:r w:rsidRPr="000129BE">
        <w:rPr>
          <w:rFonts w:cs="Arial"/>
          <w:b/>
          <w:szCs w:val="24"/>
        </w:rPr>
        <w:t xml:space="preserve"> 106. brigade, </w:t>
      </w:r>
    </w:p>
    <w:p w14:paraId="3C7E36AC" w14:textId="27A4A198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rFonts w:cs="Arial"/>
          <w:b/>
          <w:szCs w:val="24"/>
        </w:rPr>
      </w:pPr>
      <w:proofErr w:type="spellStart"/>
      <w:r w:rsidRPr="000129BE">
        <w:rPr>
          <w:rFonts w:cs="Arial"/>
          <w:b/>
          <w:szCs w:val="24"/>
        </w:rPr>
        <w:t>postavili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spomen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ploču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Kraljici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mira</w:t>
      </w:r>
      <w:proofErr w:type="spellEnd"/>
      <w:r w:rsidRPr="000129BE">
        <w:rPr>
          <w:rFonts w:cs="Arial"/>
          <w:b/>
          <w:szCs w:val="24"/>
        </w:rPr>
        <w:t xml:space="preserve">, </w:t>
      </w:r>
    </w:p>
    <w:p w14:paraId="276DEF24" w14:textId="6625D672" w:rsidR="000129BE" w:rsidRPr="000129BE" w:rsidRDefault="001A3F81" w:rsidP="000129BE">
      <w:pPr>
        <w:pStyle w:val="ListParagraph"/>
        <w:numPr>
          <w:ilvl w:val="0"/>
          <w:numId w:val="32"/>
        </w:numPr>
        <w:spacing w:before="60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napravili</w:t>
      </w:r>
      <w:proofErr w:type="spellEnd"/>
      <w:r>
        <w:rPr>
          <w:rFonts w:cs="Arial"/>
          <w:b/>
          <w:szCs w:val="24"/>
        </w:rPr>
        <w:t xml:space="preserve"> </w:t>
      </w:r>
      <w:r w:rsidR="000129BE" w:rsidRPr="000129BE">
        <w:rPr>
          <w:rFonts w:cs="Arial"/>
          <w:b/>
          <w:szCs w:val="24"/>
        </w:rPr>
        <w:t xml:space="preserve">mural </w:t>
      </w:r>
      <w:proofErr w:type="spellStart"/>
      <w:r w:rsidR="000129BE" w:rsidRPr="000129BE">
        <w:rPr>
          <w:rFonts w:cs="Arial"/>
          <w:b/>
          <w:szCs w:val="24"/>
        </w:rPr>
        <w:t>na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zidu</w:t>
      </w:r>
      <w:proofErr w:type="spellEnd"/>
      <w:r w:rsidR="000129BE" w:rsidRPr="000129BE">
        <w:rPr>
          <w:rFonts w:cs="Arial"/>
          <w:b/>
          <w:szCs w:val="24"/>
        </w:rPr>
        <w:t xml:space="preserve"> u </w:t>
      </w:r>
      <w:proofErr w:type="spellStart"/>
      <w:r w:rsidR="000129BE" w:rsidRPr="000129BE">
        <w:rPr>
          <w:rFonts w:cs="Arial"/>
          <w:b/>
          <w:szCs w:val="24"/>
        </w:rPr>
        <w:t>Trpimirovoj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tramvaju</w:t>
      </w:r>
      <w:proofErr w:type="spellEnd"/>
      <w:r w:rsidR="000129BE" w:rsidRPr="000129BE">
        <w:rPr>
          <w:rFonts w:cs="Arial"/>
          <w:b/>
          <w:szCs w:val="24"/>
        </w:rPr>
        <w:t xml:space="preserve"> GPP-a, </w:t>
      </w:r>
    </w:p>
    <w:p w14:paraId="13BD0D95" w14:textId="77777777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rFonts w:cs="Arial"/>
          <w:b/>
          <w:szCs w:val="24"/>
        </w:rPr>
      </w:pPr>
      <w:proofErr w:type="spellStart"/>
      <w:r w:rsidRPr="000129BE">
        <w:rPr>
          <w:rFonts w:cs="Arial"/>
          <w:b/>
          <w:szCs w:val="24"/>
        </w:rPr>
        <w:t>podržali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održavanje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likovne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kolonije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Tvrđa</w:t>
      </w:r>
      <w:proofErr w:type="spellEnd"/>
      <w:r w:rsidRPr="000129BE">
        <w:rPr>
          <w:rFonts w:cs="Arial"/>
          <w:b/>
          <w:szCs w:val="24"/>
        </w:rPr>
        <w:t xml:space="preserve">, </w:t>
      </w:r>
      <w:proofErr w:type="spellStart"/>
      <w:r w:rsidRPr="000129BE">
        <w:rPr>
          <w:rFonts w:cs="Arial"/>
          <w:b/>
          <w:szCs w:val="24"/>
        </w:rPr>
        <w:t>darivali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Rijeku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ljubavi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gospođe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Čučak</w:t>
      </w:r>
      <w:proofErr w:type="spellEnd"/>
      <w:r w:rsidRPr="000129BE">
        <w:rPr>
          <w:rFonts w:cs="Arial"/>
          <w:b/>
          <w:szCs w:val="24"/>
        </w:rPr>
        <w:t xml:space="preserve">, </w:t>
      </w:r>
    </w:p>
    <w:p w14:paraId="72092849" w14:textId="0C68485D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rFonts w:cs="Arial"/>
          <w:b/>
          <w:szCs w:val="24"/>
        </w:rPr>
      </w:pPr>
      <w:proofErr w:type="spellStart"/>
      <w:r w:rsidRPr="000129BE">
        <w:rPr>
          <w:rFonts w:cs="Arial"/>
          <w:b/>
          <w:szCs w:val="24"/>
        </w:rPr>
        <w:t>podijelili</w:t>
      </w:r>
      <w:proofErr w:type="spellEnd"/>
      <w:r w:rsidRPr="000129BE">
        <w:rPr>
          <w:rFonts w:cs="Arial"/>
          <w:b/>
          <w:szCs w:val="24"/>
        </w:rPr>
        <w:t xml:space="preserve"> po 25 </w:t>
      </w:r>
      <w:proofErr w:type="spellStart"/>
      <w:r w:rsidRPr="000129BE">
        <w:rPr>
          <w:rFonts w:cs="Arial"/>
          <w:b/>
          <w:szCs w:val="24"/>
        </w:rPr>
        <w:t>paketa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pomoći</w:t>
      </w:r>
      <w:proofErr w:type="spellEnd"/>
      <w:r w:rsidRPr="000129BE">
        <w:rPr>
          <w:rFonts w:cs="Arial"/>
          <w:b/>
          <w:szCs w:val="24"/>
        </w:rPr>
        <w:t xml:space="preserve"> u </w:t>
      </w:r>
      <w:proofErr w:type="spellStart"/>
      <w:r w:rsidRPr="000129BE">
        <w:rPr>
          <w:rFonts w:cs="Arial"/>
          <w:b/>
          <w:szCs w:val="24"/>
        </w:rPr>
        <w:t>hrani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potrepštinama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kroz</w:t>
      </w:r>
      <w:proofErr w:type="spellEnd"/>
      <w:r w:rsidRPr="000129BE">
        <w:rPr>
          <w:rFonts w:cs="Arial"/>
          <w:b/>
          <w:szCs w:val="24"/>
        </w:rPr>
        <w:t xml:space="preserve"> tri </w:t>
      </w:r>
      <w:proofErr w:type="spellStart"/>
      <w:r w:rsidRPr="000129BE">
        <w:rPr>
          <w:rFonts w:cs="Arial"/>
          <w:b/>
          <w:szCs w:val="24"/>
        </w:rPr>
        <w:t>mjeseca</w:t>
      </w:r>
      <w:proofErr w:type="spellEnd"/>
      <w:r w:rsidRPr="000129BE">
        <w:rPr>
          <w:rFonts w:cs="Arial"/>
          <w:b/>
          <w:szCs w:val="24"/>
        </w:rPr>
        <w:t xml:space="preserve"> 2020. </w:t>
      </w:r>
      <w:proofErr w:type="spellStart"/>
      <w:r w:rsidRPr="000129BE">
        <w:rPr>
          <w:rFonts w:cs="Arial"/>
          <w:b/>
          <w:szCs w:val="24"/>
        </w:rPr>
        <w:t>godine</w:t>
      </w:r>
      <w:proofErr w:type="spellEnd"/>
      <w:r w:rsidRPr="000129BE">
        <w:rPr>
          <w:rFonts w:cs="Arial"/>
          <w:b/>
          <w:szCs w:val="24"/>
        </w:rPr>
        <w:t xml:space="preserve">  </w:t>
      </w:r>
    </w:p>
    <w:p w14:paraId="4ADA74BC" w14:textId="3722BA3F" w:rsidR="000129BE" w:rsidRPr="000129BE" w:rsidRDefault="001A3F81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>
        <w:rPr>
          <w:rFonts w:cs="Arial"/>
          <w:b/>
          <w:szCs w:val="24"/>
        </w:rPr>
        <w:t>n</w:t>
      </w:r>
      <w:r w:rsidR="000129BE" w:rsidRPr="000129BE">
        <w:rPr>
          <w:rFonts w:cs="Arial"/>
          <w:b/>
          <w:szCs w:val="24"/>
        </w:rPr>
        <w:t>apravili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sproveli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anketu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među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braniteljima</w:t>
      </w:r>
      <w:proofErr w:type="spellEnd"/>
      <w:r w:rsidR="000129BE" w:rsidRPr="000129BE">
        <w:rPr>
          <w:rFonts w:cs="Arial"/>
          <w:b/>
          <w:szCs w:val="24"/>
        </w:rPr>
        <w:t xml:space="preserve">. </w:t>
      </w:r>
    </w:p>
    <w:p w14:paraId="2925F0F7" w14:textId="735DEE0D" w:rsidR="000129BE" w:rsidRPr="000129BE" w:rsidRDefault="001A3F81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>
        <w:rPr>
          <w:rFonts w:cs="Arial"/>
          <w:b/>
          <w:szCs w:val="24"/>
        </w:rPr>
        <w:t>p</w:t>
      </w:r>
      <w:r w:rsidR="000129BE" w:rsidRPr="000129BE">
        <w:rPr>
          <w:rFonts w:cs="Arial"/>
          <w:b/>
          <w:szCs w:val="24"/>
        </w:rPr>
        <w:t>okrenuli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smo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komemoraciju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poginulima</w:t>
      </w:r>
      <w:proofErr w:type="spellEnd"/>
      <w:r w:rsidR="000129BE" w:rsidRPr="000129BE">
        <w:rPr>
          <w:rFonts w:cs="Arial"/>
          <w:b/>
          <w:szCs w:val="24"/>
        </w:rPr>
        <w:t xml:space="preserve"> 15. </w:t>
      </w:r>
      <w:proofErr w:type="spellStart"/>
      <w:r w:rsidR="000129BE" w:rsidRPr="000129BE">
        <w:rPr>
          <w:rFonts w:cs="Arial"/>
          <w:b/>
          <w:szCs w:val="24"/>
        </w:rPr>
        <w:t>Husarske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pukovnije</w:t>
      </w:r>
      <w:proofErr w:type="spellEnd"/>
      <w:r w:rsidR="000129BE" w:rsidRPr="000129BE">
        <w:rPr>
          <w:rFonts w:cs="Arial"/>
          <w:b/>
          <w:szCs w:val="24"/>
        </w:rPr>
        <w:t xml:space="preserve"> u </w:t>
      </w:r>
      <w:proofErr w:type="spellStart"/>
      <w:r w:rsidR="000129BE" w:rsidRPr="000129BE">
        <w:rPr>
          <w:rFonts w:cs="Arial"/>
          <w:b/>
          <w:szCs w:val="24"/>
        </w:rPr>
        <w:t>okviru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međunarodne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suradnje</w:t>
      </w:r>
      <w:proofErr w:type="spellEnd"/>
      <w:r w:rsidR="000129BE" w:rsidRPr="000129BE">
        <w:rPr>
          <w:rFonts w:cs="Arial"/>
          <w:b/>
          <w:szCs w:val="24"/>
        </w:rPr>
        <w:t xml:space="preserve">, </w:t>
      </w:r>
    </w:p>
    <w:p w14:paraId="42EAD884" w14:textId="73EBDA86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 w:rsidRPr="000129BE">
        <w:rPr>
          <w:rFonts w:cs="Arial"/>
          <w:b/>
          <w:szCs w:val="24"/>
        </w:rPr>
        <w:t>zahvaljujući</w:t>
      </w:r>
      <w:proofErr w:type="spellEnd"/>
      <w:r w:rsidRPr="000129BE">
        <w:rPr>
          <w:rFonts w:cs="Arial"/>
          <w:b/>
          <w:szCs w:val="24"/>
        </w:rPr>
        <w:t xml:space="preserve"> KUBISU, </w:t>
      </w:r>
      <w:proofErr w:type="spellStart"/>
      <w:r w:rsidRPr="000129BE">
        <w:rPr>
          <w:rFonts w:cs="Arial"/>
          <w:b/>
          <w:szCs w:val="24"/>
        </w:rPr>
        <w:t>čiji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smo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aktivni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članovi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dobili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smo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prostore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korištenje</w:t>
      </w:r>
      <w:proofErr w:type="spellEnd"/>
      <w:r w:rsidRPr="000129BE">
        <w:rPr>
          <w:rFonts w:cs="Arial"/>
          <w:b/>
          <w:szCs w:val="24"/>
        </w:rPr>
        <w:t xml:space="preserve"> u </w:t>
      </w:r>
      <w:r w:rsidR="001A3F81">
        <w:rPr>
          <w:rFonts w:cs="Arial"/>
          <w:b/>
          <w:szCs w:val="24"/>
        </w:rPr>
        <w:t xml:space="preserve">K. </w:t>
      </w:r>
      <w:r w:rsidRPr="000129BE">
        <w:rPr>
          <w:rFonts w:cs="Arial"/>
          <w:b/>
          <w:szCs w:val="24"/>
        </w:rPr>
        <w:t xml:space="preserve">P. </w:t>
      </w:r>
      <w:proofErr w:type="spellStart"/>
      <w:r w:rsidRPr="000129BE">
        <w:rPr>
          <w:rFonts w:cs="Arial"/>
          <w:b/>
          <w:szCs w:val="24"/>
        </w:rPr>
        <w:t>Svačića</w:t>
      </w:r>
      <w:proofErr w:type="spellEnd"/>
      <w:r w:rsidRPr="000129BE">
        <w:rPr>
          <w:rFonts w:cs="Arial"/>
          <w:b/>
          <w:szCs w:val="24"/>
        </w:rPr>
        <w:t xml:space="preserve"> 36 </w:t>
      </w:r>
      <w:proofErr w:type="spellStart"/>
      <w:r w:rsidRPr="000129BE">
        <w:rPr>
          <w:rFonts w:cs="Arial"/>
          <w:b/>
          <w:szCs w:val="24"/>
        </w:rPr>
        <w:t>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opremili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ih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od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namještaja</w:t>
      </w:r>
      <w:proofErr w:type="spellEnd"/>
      <w:r w:rsidRPr="000129BE">
        <w:rPr>
          <w:rFonts w:cs="Arial"/>
          <w:b/>
          <w:szCs w:val="24"/>
        </w:rPr>
        <w:t xml:space="preserve"> do </w:t>
      </w:r>
      <w:proofErr w:type="spellStart"/>
      <w:r w:rsidRPr="000129BE">
        <w:rPr>
          <w:rFonts w:cs="Arial"/>
          <w:b/>
          <w:szCs w:val="24"/>
        </w:rPr>
        <w:t>računala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projektora</w:t>
      </w:r>
      <w:proofErr w:type="spellEnd"/>
      <w:r w:rsidRPr="000129BE">
        <w:rPr>
          <w:rFonts w:cs="Arial"/>
          <w:b/>
          <w:szCs w:val="24"/>
        </w:rPr>
        <w:t xml:space="preserve">, </w:t>
      </w:r>
      <w:proofErr w:type="spellStart"/>
      <w:r w:rsidRPr="000129BE">
        <w:rPr>
          <w:rFonts w:cs="Arial"/>
          <w:b/>
          <w:szCs w:val="24"/>
        </w:rPr>
        <w:t>razglasa</w:t>
      </w:r>
      <w:proofErr w:type="spellEnd"/>
      <w:r w:rsidRPr="000129BE">
        <w:rPr>
          <w:rFonts w:cs="Arial"/>
          <w:b/>
          <w:szCs w:val="24"/>
        </w:rPr>
        <w:t xml:space="preserve">, </w:t>
      </w:r>
    </w:p>
    <w:p w14:paraId="5F9C8B60" w14:textId="77777777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 w:rsidRPr="000129BE">
        <w:rPr>
          <w:rFonts w:cs="Arial"/>
          <w:b/>
          <w:szCs w:val="24"/>
        </w:rPr>
        <w:t>izradili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smo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opremili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Spomen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sobu</w:t>
      </w:r>
      <w:proofErr w:type="spellEnd"/>
      <w:r w:rsidRPr="000129BE">
        <w:rPr>
          <w:rFonts w:cs="Arial"/>
          <w:b/>
          <w:szCs w:val="24"/>
        </w:rPr>
        <w:t xml:space="preserve"> 106. brigade </w:t>
      </w:r>
      <w:r w:rsidRPr="000129BE">
        <w:rPr>
          <w:rFonts w:cs="Arial"/>
          <w:b/>
          <w:szCs w:val="24"/>
        </w:rPr>
        <w:tab/>
        <w:t xml:space="preserve">za 197 </w:t>
      </w:r>
      <w:proofErr w:type="spellStart"/>
      <w:r w:rsidRPr="000129BE">
        <w:rPr>
          <w:rFonts w:cs="Arial"/>
          <w:b/>
          <w:szCs w:val="24"/>
        </w:rPr>
        <w:t>poginulih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nestalih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naših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pripadnika</w:t>
      </w:r>
      <w:proofErr w:type="spellEnd"/>
      <w:r w:rsidRPr="000129BE">
        <w:rPr>
          <w:rFonts w:cs="Arial"/>
          <w:b/>
          <w:szCs w:val="24"/>
        </w:rPr>
        <w:t xml:space="preserve">, </w:t>
      </w:r>
    </w:p>
    <w:p w14:paraId="5CA1DD6E" w14:textId="77777777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 w:rsidRPr="000129BE">
        <w:rPr>
          <w:rFonts w:cs="Arial"/>
          <w:b/>
          <w:szCs w:val="24"/>
        </w:rPr>
        <w:t>snimili</w:t>
      </w:r>
      <w:proofErr w:type="spellEnd"/>
      <w:r w:rsidRPr="000129BE">
        <w:rPr>
          <w:rFonts w:cs="Arial"/>
          <w:b/>
          <w:szCs w:val="24"/>
        </w:rPr>
        <w:t xml:space="preserve"> pilot </w:t>
      </w:r>
      <w:proofErr w:type="spellStart"/>
      <w:r w:rsidRPr="000129BE">
        <w:rPr>
          <w:rFonts w:cs="Arial"/>
          <w:b/>
          <w:szCs w:val="24"/>
        </w:rPr>
        <w:t>emisiju</w:t>
      </w:r>
      <w:proofErr w:type="spellEnd"/>
      <w:r w:rsidRPr="000129BE">
        <w:rPr>
          <w:rFonts w:cs="Arial"/>
          <w:b/>
          <w:szCs w:val="24"/>
        </w:rPr>
        <w:t xml:space="preserve"> o </w:t>
      </w:r>
      <w:proofErr w:type="spellStart"/>
      <w:r w:rsidRPr="000129BE">
        <w:rPr>
          <w:rFonts w:cs="Arial"/>
          <w:b/>
          <w:szCs w:val="24"/>
        </w:rPr>
        <w:t>ratnom</w:t>
      </w:r>
      <w:proofErr w:type="spellEnd"/>
      <w:r w:rsidRPr="000129BE">
        <w:rPr>
          <w:rFonts w:cs="Arial"/>
          <w:b/>
          <w:szCs w:val="24"/>
        </w:rPr>
        <w:t xml:space="preserve"> putu 106. brigade, </w:t>
      </w:r>
    </w:p>
    <w:p w14:paraId="6FB378FE" w14:textId="77777777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 w:rsidRPr="000129BE">
        <w:rPr>
          <w:rFonts w:cs="Arial"/>
          <w:b/>
          <w:szCs w:val="24"/>
        </w:rPr>
        <w:t>na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prijedlog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naše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Udruge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Gradsko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vijeće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proglasilo</w:t>
      </w:r>
      <w:proofErr w:type="spellEnd"/>
      <w:r w:rsidRPr="000129BE">
        <w:rPr>
          <w:rFonts w:cs="Arial"/>
          <w:b/>
          <w:szCs w:val="24"/>
        </w:rPr>
        <w:t xml:space="preserve"> je 2018. </w:t>
      </w:r>
      <w:proofErr w:type="spellStart"/>
      <w:r w:rsidRPr="000129BE">
        <w:rPr>
          <w:rFonts w:cs="Arial"/>
          <w:b/>
          <w:szCs w:val="24"/>
        </w:rPr>
        <w:t>godine</w:t>
      </w:r>
      <w:proofErr w:type="spellEnd"/>
      <w:r w:rsidRPr="000129BE">
        <w:rPr>
          <w:rFonts w:cs="Arial"/>
          <w:b/>
          <w:szCs w:val="24"/>
        </w:rPr>
        <w:t xml:space="preserve"> 5. 12. </w:t>
      </w:r>
      <w:proofErr w:type="spellStart"/>
      <w:r w:rsidRPr="000129BE">
        <w:rPr>
          <w:rFonts w:cs="Arial"/>
          <w:b/>
          <w:szCs w:val="24"/>
        </w:rPr>
        <w:t>Danom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obrane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grada</w:t>
      </w:r>
      <w:proofErr w:type="spellEnd"/>
      <w:r w:rsidRPr="000129BE">
        <w:rPr>
          <w:rFonts w:cs="Arial"/>
          <w:b/>
          <w:szCs w:val="24"/>
        </w:rPr>
        <w:t xml:space="preserve">. </w:t>
      </w:r>
    </w:p>
    <w:p w14:paraId="4B2B91E6" w14:textId="26A1DC93" w:rsidR="000129BE" w:rsidRPr="000129BE" w:rsidRDefault="001A3F81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>
        <w:rPr>
          <w:rFonts w:cs="Arial"/>
          <w:b/>
          <w:szCs w:val="24"/>
        </w:rPr>
        <w:t>t</w:t>
      </w:r>
      <w:r w:rsidR="000129BE" w:rsidRPr="000129BE">
        <w:rPr>
          <w:rFonts w:cs="Arial"/>
          <w:b/>
          <w:szCs w:val="24"/>
        </w:rPr>
        <w:t>im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povodom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pokrenuli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smo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prikupljanje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ratnih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fotografija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koje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svake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godine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prikažemo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kroz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izložbu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fotografija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koje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poklanjamo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Muzeju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Slavonije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kao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prilog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Odjelu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Domovinskog</w:t>
      </w:r>
      <w:proofErr w:type="spellEnd"/>
      <w:r w:rsidR="000129BE" w:rsidRPr="000129BE">
        <w:rPr>
          <w:rFonts w:cs="Arial"/>
          <w:b/>
          <w:szCs w:val="24"/>
        </w:rPr>
        <w:t xml:space="preserve"> rata. </w:t>
      </w:r>
      <w:proofErr w:type="spellStart"/>
      <w:r w:rsidR="000129BE" w:rsidRPr="000129BE">
        <w:rPr>
          <w:rFonts w:cs="Arial"/>
          <w:b/>
          <w:szCs w:val="24"/>
        </w:rPr>
        <w:t>Prošlogodišnji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postav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izložbe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završio</w:t>
      </w:r>
      <w:proofErr w:type="spellEnd"/>
      <w:r w:rsidR="000129BE" w:rsidRPr="000129BE">
        <w:rPr>
          <w:rFonts w:cs="Arial"/>
          <w:b/>
          <w:szCs w:val="24"/>
        </w:rPr>
        <w:t xml:space="preserve"> je u </w:t>
      </w:r>
      <w:proofErr w:type="spellStart"/>
      <w:r w:rsidR="000129BE" w:rsidRPr="000129BE">
        <w:rPr>
          <w:rFonts w:cs="Arial"/>
          <w:b/>
          <w:szCs w:val="24"/>
        </w:rPr>
        <w:t>Australiji</w:t>
      </w:r>
      <w:proofErr w:type="spellEnd"/>
      <w:r w:rsidR="000129BE" w:rsidRPr="000129BE">
        <w:rPr>
          <w:rFonts w:cs="Arial"/>
          <w:b/>
          <w:szCs w:val="24"/>
        </w:rPr>
        <w:t xml:space="preserve">, </w:t>
      </w:r>
      <w:proofErr w:type="spellStart"/>
      <w:r w:rsidR="000129BE" w:rsidRPr="000129BE">
        <w:rPr>
          <w:rFonts w:cs="Arial"/>
          <w:b/>
          <w:szCs w:val="24"/>
        </w:rPr>
        <w:t>točnije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Sidneyu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otvorena</w:t>
      </w:r>
      <w:proofErr w:type="spellEnd"/>
      <w:r w:rsidR="000129BE" w:rsidRPr="000129BE">
        <w:rPr>
          <w:rFonts w:cs="Arial"/>
          <w:b/>
          <w:szCs w:val="24"/>
        </w:rPr>
        <w:t xml:space="preserve"> je 26. </w:t>
      </w:r>
      <w:proofErr w:type="spellStart"/>
      <w:r w:rsidR="000129BE" w:rsidRPr="000129BE">
        <w:rPr>
          <w:rFonts w:cs="Arial"/>
          <w:b/>
          <w:szCs w:val="24"/>
        </w:rPr>
        <w:t>travnja</w:t>
      </w:r>
      <w:proofErr w:type="spellEnd"/>
      <w:r w:rsidR="000129BE" w:rsidRPr="000129BE">
        <w:rPr>
          <w:rFonts w:cs="Arial"/>
          <w:b/>
          <w:szCs w:val="24"/>
        </w:rPr>
        <w:t xml:space="preserve">. </w:t>
      </w:r>
    </w:p>
    <w:p w14:paraId="60BC4D0A" w14:textId="1B92C1BE" w:rsidR="000129BE" w:rsidRPr="000129BE" w:rsidRDefault="001A3F81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>
        <w:rPr>
          <w:rFonts w:cs="Arial"/>
          <w:b/>
          <w:szCs w:val="24"/>
        </w:rPr>
        <w:t>n</w:t>
      </w:r>
      <w:r w:rsidR="000129BE" w:rsidRPr="000129BE">
        <w:rPr>
          <w:rFonts w:cs="Arial"/>
          <w:b/>
          <w:szCs w:val="24"/>
        </w:rPr>
        <w:t>apravili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smo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repliku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ratne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zastave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dobili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duplikat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odlikovanja</w:t>
      </w:r>
      <w:proofErr w:type="spellEnd"/>
      <w:r w:rsidR="000129BE" w:rsidRPr="000129BE">
        <w:rPr>
          <w:rFonts w:cs="Arial"/>
          <w:b/>
          <w:szCs w:val="24"/>
        </w:rPr>
        <w:t xml:space="preserve"> Nikola </w:t>
      </w:r>
      <w:proofErr w:type="spellStart"/>
      <w:r w:rsidR="000129BE" w:rsidRPr="000129BE">
        <w:rPr>
          <w:rFonts w:cs="Arial"/>
          <w:b/>
          <w:szCs w:val="24"/>
        </w:rPr>
        <w:t>Šubić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Zrinski</w:t>
      </w:r>
      <w:proofErr w:type="spellEnd"/>
      <w:r w:rsidR="000129BE" w:rsidRPr="000129BE">
        <w:rPr>
          <w:rFonts w:cs="Arial"/>
          <w:b/>
          <w:szCs w:val="24"/>
        </w:rPr>
        <w:t xml:space="preserve"> s </w:t>
      </w:r>
      <w:proofErr w:type="spellStart"/>
      <w:r w:rsidR="000129BE" w:rsidRPr="000129BE">
        <w:rPr>
          <w:rFonts w:cs="Arial"/>
          <w:b/>
          <w:szCs w:val="24"/>
        </w:rPr>
        <w:t>plamencem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kojim</w:t>
      </w:r>
      <w:proofErr w:type="spellEnd"/>
      <w:r w:rsidR="000129BE" w:rsidRPr="000129BE">
        <w:rPr>
          <w:rFonts w:cs="Arial"/>
          <w:b/>
          <w:szCs w:val="24"/>
        </w:rPr>
        <w:t xml:space="preserve"> je </w:t>
      </w:r>
      <w:proofErr w:type="spellStart"/>
      <w:r w:rsidR="000129BE" w:rsidRPr="000129BE">
        <w:rPr>
          <w:rFonts w:cs="Arial"/>
          <w:b/>
          <w:szCs w:val="24"/>
        </w:rPr>
        <w:t>brigada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odlikovana</w:t>
      </w:r>
      <w:proofErr w:type="spellEnd"/>
      <w:r w:rsidR="000129BE" w:rsidRPr="000129BE">
        <w:rPr>
          <w:rFonts w:cs="Arial"/>
          <w:b/>
          <w:szCs w:val="24"/>
        </w:rPr>
        <w:t xml:space="preserve">. </w:t>
      </w:r>
    </w:p>
    <w:p w14:paraId="018C6076" w14:textId="77777777" w:rsidR="000129BE" w:rsidRPr="000129BE" w:rsidRDefault="000129BE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 w:rsidRPr="000129BE">
        <w:rPr>
          <w:rFonts w:cs="Arial"/>
          <w:b/>
          <w:szCs w:val="24"/>
        </w:rPr>
        <w:t>Dok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nije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bilo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Covida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održali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smo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predavanja</w:t>
      </w:r>
      <w:proofErr w:type="spellEnd"/>
      <w:r w:rsidRPr="000129BE">
        <w:rPr>
          <w:rFonts w:cs="Arial"/>
          <w:b/>
          <w:szCs w:val="24"/>
        </w:rPr>
        <w:t xml:space="preserve"> po </w:t>
      </w:r>
      <w:proofErr w:type="spellStart"/>
      <w:r w:rsidRPr="000129BE">
        <w:rPr>
          <w:rFonts w:cs="Arial"/>
          <w:b/>
          <w:szCs w:val="24"/>
        </w:rPr>
        <w:t>osnovnim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školama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kao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i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nastavnicima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povijesti</w:t>
      </w:r>
      <w:proofErr w:type="spellEnd"/>
      <w:r w:rsidRPr="000129BE">
        <w:rPr>
          <w:rFonts w:cs="Arial"/>
          <w:b/>
          <w:szCs w:val="24"/>
        </w:rPr>
        <w:t xml:space="preserve"> OBŽ. </w:t>
      </w:r>
    </w:p>
    <w:p w14:paraId="72CC8FDF" w14:textId="681F5928" w:rsidR="000129BE" w:rsidRPr="000129BE" w:rsidRDefault="001A3F81" w:rsidP="001A3F81">
      <w:pPr>
        <w:pStyle w:val="ListParagraph"/>
        <w:spacing w:before="60"/>
        <w:ind w:left="1429"/>
        <w:rPr>
          <w:lang w:val="hr-HR"/>
        </w:rPr>
      </w:pPr>
      <w:proofErr w:type="spellStart"/>
      <w:r>
        <w:rPr>
          <w:rFonts w:cs="Arial"/>
          <w:b/>
          <w:szCs w:val="24"/>
        </w:rPr>
        <w:t>p</w:t>
      </w:r>
      <w:r w:rsidR="000129BE" w:rsidRPr="000129BE">
        <w:rPr>
          <w:rFonts w:cs="Arial"/>
          <w:b/>
          <w:szCs w:val="24"/>
        </w:rPr>
        <w:t>Predstavnici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Udruge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bili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su</w:t>
      </w:r>
      <w:proofErr w:type="spellEnd"/>
      <w:r w:rsidR="000129BE" w:rsidRPr="000129BE">
        <w:rPr>
          <w:rFonts w:cs="Arial"/>
          <w:b/>
          <w:szCs w:val="24"/>
        </w:rPr>
        <w:t xml:space="preserve"> u </w:t>
      </w:r>
      <w:proofErr w:type="spellStart"/>
      <w:r w:rsidR="000129BE" w:rsidRPr="000129BE">
        <w:rPr>
          <w:rFonts w:cs="Arial"/>
          <w:b/>
          <w:szCs w:val="24"/>
        </w:rPr>
        <w:t>posjetu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Predsjednici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Kolindi</w:t>
      </w:r>
      <w:proofErr w:type="spellEnd"/>
      <w:r w:rsidR="000129BE" w:rsidRPr="000129BE">
        <w:rPr>
          <w:rFonts w:cs="Arial"/>
          <w:b/>
          <w:szCs w:val="24"/>
        </w:rPr>
        <w:t xml:space="preserve"> Grabar </w:t>
      </w:r>
      <w:proofErr w:type="spellStart"/>
      <w:r w:rsidR="000129BE" w:rsidRPr="000129BE">
        <w:rPr>
          <w:rFonts w:cs="Arial"/>
          <w:b/>
          <w:szCs w:val="24"/>
        </w:rPr>
        <w:t>Kitarović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i</w:t>
      </w:r>
      <w:proofErr w:type="spellEnd"/>
      <w:r w:rsidR="000129BE" w:rsidRPr="000129BE">
        <w:rPr>
          <w:rFonts w:cs="Arial"/>
          <w:b/>
          <w:szCs w:val="24"/>
        </w:rPr>
        <w:t xml:space="preserve"> u </w:t>
      </w:r>
      <w:proofErr w:type="spellStart"/>
      <w:r w:rsidR="000129BE" w:rsidRPr="000129BE">
        <w:rPr>
          <w:rFonts w:cs="Arial"/>
          <w:b/>
          <w:szCs w:val="24"/>
        </w:rPr>
        <w:t>više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navrata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kod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ministra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Medveda</w:t>
      </w:r>
      <w:proofErr w:type="spellEnd"/>
      <w:r w:rsidR="000129BE" w:rsidRPr="000129BE">
        <w:rPr>
          <w:rFonts w:cs="Arial"/>
          <w:b/>
          <w:szCs w:val="24"/>
        </w:rPr>
        <w:t xml:space="preserve">. </w:t>
      </w:r>
    </w:p>
    <w:p w14:paraId="3535EF08" w14:textId="590CE65D" w:rsidR="000129BE" w:rsidRPr="000129BE" w:rsidRDefault="001A3F81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>
        <w:rPr>
          <w:rFonts w:cs="Arial"/>
          <w:b/>
          <w:szCs w:val="24"/>
        </w:rPr>
        <w:t>n</w:t>
      </w:r>
      <w:r w:rsidR="000129BE" w:rsidRPr="000129BE">
        <w:rPr>
          <w:rFonts w:cs="Arial"/>
          <w:b/>
          <w:szCs w:val="24"/>
        </w:rPr>
        <w:t>aši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članov</w:t>
      </w:r>
      <w:r w:rsidR="000129BE" w:rsidRPr="000129BE">
        <w:rPr>
          <w:rFonts w:cs="Arial"/>
          <w:b/>
          <w:szCs w:val="24"/>
        </w:rPr>
        <w:t>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sudjelovali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su</w:t>
      </w:r>
      <w:proofErr w:type="spellEnd"/>
      <w:r w:rsidR="000129BE" w:rsidRPr="000129BE">
        <w:rPr>
          <w:rFonts w:cs="Arial"/>
          <w:b/>
          <w:szCs w:val="24"/>
        </w:rPr>
        <w:t xml:space="preserve"> u </w:t>
      </w:r>
      <w:proofErr w:type="spellStart"/>
      <w:r w:rsidR="000129BE" w:rsidRPr="000129BE">
        <w:rPr>
          <w:rFonts w:cs="Arial"/>
          <w:b/>
          <w:szCs w:val="24"/>
        </w:rPr>
        <w:t>ličenju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odjela</w:t>
      </w:r>
      <w:proofErr w:type="spellEnd"/>
      <w:r w:rsidR="000129BE" w:rsidRPr="000129BE">
        <w:rPr>
          <w:rFonts w:cs="Arial"/>
          <w:b/>
          <w:szCs w:val="24"/>
        </w:rPr>
        <w:t xml:space="preserve"> KBC-a u </w:t>
      </w:r>
      <w:proofErr w:type="spellStart"/>
      <w:r w:rsidR="000129BE" w:rsidRPr="000129BE">
        <w:rPr>
          <w:rFonts w:cs="Arial"/>
          <w:b/>
          <w:szCs w:val="24"/>
        </w:rPr>
        <w:t>Bizovcu</w:t>
      </w:r>
      <w:proofErr w:type="spellEnd"/>
      <w:r w:rsidR="000129BE" w:rsidRPr="000129BE">
        <w:rPr>
          <w:rFonts w:cs="Arial"/>
          <w:b/>
          <w:szCs w:val="24"/>
        </w:rPr>
        <w:t xml:space="preserve">, </w:t>
      </w:r>
      <w:proofErr w:type="spellStart"/>
      <w:r w:rsidR="000129BE" w:rsidRPr="000129BE">
        <w:rPr>
          <w:rFonts w:cs="Arial"/>
          <w:b/>
          <w:szCs w:val="24"/>
        </w:rPr>
        <w:t>i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uređenju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Spomen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sobe</w:t>
      </w:r>
      <w:proofErr w:type="spellEnd"/>
      <w:r w:rsidR="000129BE" w:rsidRPr="000129BE">
        <w:rPr>
          <w:rFonts w:cs="Arial"/>
          <w:b/>
          <w:szCs w:val="24"/>
        </w:rPr>
        <w:t xml:space="preserve"> </w:t>
      </w:r>
      <w:proofErr w:type="spellStart"/>
      <w:r w:rsidR="000129BE" w:rsidRPr="000129BE">
        <w:rPr>
          <w:rFonts w:cs="Arial"/>
          <w:b/>
          <w:szCs w:val="24"/>
        </w:rPr>
        <w:t>Udruge</w:t>
      </w:r>
      <w:proofErr w:type="spellEnd"/>
      <w:r w:rsidR="000129BE" w:rsidRPr="000129BE">
        <w:rPr>
          <w:rFonts w:cs="Arial"/>
          <w:b/>
          <w:szCs w:val="24"/>
        </w:rPr>
        <w:t xml:space="preserve">. </w:t>
      </w:r>
    </w:p>
    <w:p w14:paraId="043DF490" w14:textId="5EEE5048" w:rsidR="000129BE" w:rsidRPr="001A3F81" w:rsidRDefault="000129BE" w:rsidP="000129BE">
      <w:pPr>
        <w:pStyle w:val="ListParagraph"/>
        <w:numPr>
          <w:ilvl w:val="0"/>
          <w:numId w:val="32"/>
        </w:numPr>
        <w:spacing w:before="60"/>
        <w:rPr>
          <w:lang w:val="hr-HR"/>
        </w:rPr>
      </w:pPr>
      <w:proofErr w:type="spellStart"/>
      <w:r w:rsidRPr="000129BE">
        <w:rPr>
          <w:rFonts w:cs="Arial"/>
          <w:b/>
          <w:szCs w:val="24"/>
        </w:rPr>
        <w:t>Pokrenuta</w:t>
      </w:r>
      <w:proofErr w:type="spellEnd"/>
      <w:r w:rsidRPr="000129BE">
        <w:rPr>
          <w:rFonts w:cs="Arial"/>
          <w:b/>
          <w:szCs w:val="24"/>
        </w:rPr>
        <w:t xml:space="preserve"> je </w:t>
      </w:r>
      <w:proofErr w:type="spellStart"/>
      <w:r w:rsidRPr="000129BE">
        <w:rPr>
          <w:rFonts w:cs="Arial"/>
          <w:b/>
          <w:szCs w:val="24"/>
        </w:rPr>
        <w:t>inicijativa</w:t>
      </w:r>
      <w:proofErr w:type="spellEnd"/>
      <w:r w:rsidRPr="000129BE">
        <w:rPr>
          <w:rFonts w:cs="Arial"/>
          <w:b/>
          <w:szCs w:val="24"/>
        </w:rPr>
        <w:t xml:space="preserve"> za </w:t>
      </w:r>
      <w:proofErr w:type="spellStart"/>
      <w:r w:rsidRPr="000129BE">
        <w:rPr>
          <w:rFonts w:cs="Arial"/>
          <w:b/>
          <w:szCs w:val="24"/>
        </w:rPr>
        <w:t>nabavu</w:t>
      </w:r>
      <w:proofErr w:type="spellEnd"/>
      <w:r w:rsidRPr="000129BE">
        <w:rPr>
          <w:rFonts w:cs="Arial"/>
          <w:b/>
          <w:szCs w:val="24"/>
        </w:rPr>
        <w:t xml:space="preserve"> </w:t>
      </w:r>
      <w:proofErr w:type="spellStart"/>
      <w:r w:rsidRPr="000129BE">
        <w:rPr>
          <w:rFonts w:cs="Arial"/>
          <w:b/>
          <w:szCs w:val="24"/>
        </w:rPr>
        <w:t>barokomore</w:t>
      </w:r>
      <w:proofErr w:type="spellEnd"/>
      <w:r w:rsidRPr="000129BE">
        <w:rPr>
          <w:rFonts w:cs="Arial"/>
          <w:b/>
          <w:szCs w:val="24"/>
        </w:rPr>
        <w:t xml:space="preserve"> za </w:t>
      </w:r>
      <w:proofErr w:type="spellStart"/>
      <w:r w:rsidRPr="000129BE">
        <w:rPr>
          <w:rFonts w:cs="Arial"/>
          <w:b/>
          <w:szCs w:val="24"/>
        </w:rPr>
        <w:t>potrebe</w:t>
      </w:r>
      <w:proofErr w:type="spellEnd"/>
      <w:r w:rsidRPr="000129BE">
        <w:rPr>
          <w:rFonts w:cs="Arial"/>
          <w:b/>
          <w:szCs w:val="24"/>
        </w:rPr>
        <w:t xml:space="preserve"> KBC Osijek.</w:t>
      </w:r>
    </w:p>
    <w:p w14:paraId="778AB378" w14:textId="6B28626F" w:rsidR="001A3F81" w:rsidRDefault="001A3F81" w:rsidP="001A3F81">
      <w:pPr>
        <w:spacing w:before="60"/>
        <w:rPr>
          <w:lang w:val="hr-HR"/>
        </w:rPr>
      </w:pPr>
    </w:p>
    <w:p w14:paraId="07552AC6" w14:textId="69569783" w:rsidR="001A3F81" w:rsidRDefault="001A3F81" w:rsidP="001A3F81">
      <w:pPr>
        <w:spacing w:before="60"/>
        <w:rPr>
          <w:lang w:val="hr-HR"/>
        </w:rPr>
      </w:pPr>
    </w:p>
    <w:p w14:paraId="39FF7586" w14:textId="77777777" w:rsidR="001A3F81" w:rsidRPr="001A3F81" w:rsidRDefault="001A3F81" w:rsidP="001A3F81">
      <w:pPr>
        <w:spacing w:before="60"/>
        <w:rPr>
          <w:lang w:val="hr-HR"/>
        </w:rPr>
      </w:pPr>
    </w:p>
    <w:p w14:paraId="5AD65337" w14:textId="77777777" w:rsidR="000129BE" w:rsidRDefault="000129BE" w:rsidP="00D61E5A">
      <w:pPr>
        <w:spacing w:before="60"/>
        <w:rPr>
          <w:lang w:val="hr-HR"/>
        </w:rPr>
      </w:pPr>
    </w:p>
    <w:p w14:paraId="390A7026" w14:textId="485807EE" w:rsidR="000129BE" w:rsidRPr="000129BE" w:rsidRDefault="000129BE" w:rsidP="00D61E5A">
      <w:pPr>
        <w:spacing w:before="60"/>
        <w:rPr>
          <w:b/>
          <w:lang w:val="hr-HR"/>
        </w:rPr>
      </w:pPr>
      <w:r>
        <w:rPr>
          <w:lang w:val="hr-HR"/>
        </w:rPr>
        <w:lastRenderedPageBreak/>
        <w:tab/>
      </w:r>
      <w:r w:rsidRPr="000129BE">
        <w:rPr>
          <w:b/>
          <w:lang w:val="hr-HR"/>
        </w:rPr>
        <w:t>30. obljetnica</w:t>
      </w:r>
      <w:r w:rsidR="001A3F81">
        <w:rPr>
          <w:b/>
          <w:lang w:val="hr-HR"/>
        </w:rPr>
        <w:t xml:space="preserve"> – 28. lipnja 2021.</w:t>
      </w:r>
    </w:p>
    <w:p w14:paraId="75022A05" w14:textId="1EAF8963" w:rsidR="000129BE" w:rsidRPr="00141D76" w:rsidRDefault="000129BE" w:rsidP="000129BE">
      <w:pPr>
        <w:jc w:val="both"/>
        <w:rPr>
          <w:rFonts w:cs="Arial"/>
          <w:szCs w:val="24"/>
        </w:rPr>
      </w:pPr>
    </w:p>
    <w:p w14:paraId="6F12F67A" w14:textId="77777777" w:rsidR="000129BE" w:rsidRDefault="000129BE" w:rsidP="000129BE">
      <w:pPr>
        <w:ind w:firstLine="708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Godina 2021. nastavila se s Covidom, a Udruga je nastavila s pripremama za 30. obljetnicu. </w:t>
      </w:r>
    </w:p>
    <w:p w14:paraId="45869F7B" w14:textId="77777777" w:rsidR="000129BE" w:rsidRPr="00141D76" w:rsidRDefault="000129BE" w:rsidP="000129BE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Na </w:t>
      </w:r>
      <w:proofErr w:type="spellStart"/>
      <w:r>
        <w:rPr>
          <w:rFonts w:cs="Arial"/>
          <w:szCs w:val="24"/>
        </w:rPr>
        <w:t>Skupštini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jednoglasno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izglasali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Odbor</w:t>
      </w:r>
      <w:proofErr w:type="spellEnd"/>
      <w:r w:rsidRPr="00141D76">
        <w:rPr>
          <w:rFonts w:cs="Arial"/>
          <w:szCs w:val="24"/>
        </w:rPr>
        <w:t xml:space="preserve"> za </w:t>
      </w:r>
      <w:proofErr w:type="spellStart"/>
      <w:r w:rsidRPr="00141D76">
        <w:rPr>
          <w:rFonts w:cs="Arial"/>
          <w:szCs w:val="24"/>
        </w:rPr>
        <w:t>organizaciju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provedbu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Svečanosti</w:t>
      </w:r>
      <w:proofErr w:type="spellEnd"/>
      <w:r w:rsidRPr="00141D76">
        <w:rPr>
          <w:rFonts w:cs="Arial"/>
          <w:szCs w:val="24"/>
        </w:rPr>
        <w:t xml:space="preserve"> 30. </w:t>
      </w:r>
      <w:proofErr w:type="spellStart"/>
      <w:r w:rsidRPr="00141D76">
        <w:rPr>
          <w:rFonts w:cs="Arial"/>
          <w:szCs w:val="24"/>
        </w:rPr>
        <w:t>obljetnice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osnivanja</w:t>
      </w:r>
      <w:proofErr w:type="spellEnd"/>
      <w:r w:rsidRPr="00141D76">
        <w:rPr>
          <w:rFonts w:cs="Arial"/>
          <w:szCs w:val="24"/>
        </w:rPr>
        <w:t xml:space="preserve"> 106. brigade ZNG “R</w:t>
      </w:r>
      <w:r>
        <w:rPr>
          <w:rFonts w:cs="Arial"/>
          <w:szCs w:val="24"/>
        </w:rPr>
        <w:t>”</w:t>
      </w:r>
      <w:r w:rsidRPr="00141D76">
        <w:rPr>
          <w:rFonts w:cs="Arial"/>
          <w:szCs w:val="24"/>
        </w:rPr>
        <w:t xml:space="preserve">, </w:t>
      </w:r>
      <w:proofErr w:type="spellStart"/>
      <w:r w:rsidRPr="00141D76">
        <w:rPr>
          <w:rFonts w:cs="Arial"/>
          <w:szCs w:val="24"/>
        </w:rPr>
        <w:t>svi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imenovani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predloženi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bili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su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puni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riječi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zahvalnosti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prihvatili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su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ponuđene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funkcije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dužnosti</w:t>
      </w:r>
      <w:proofErr w:type="spellEnd"/>
      <w:r w:rsidRPr="00141D76">
        <w:rPr>
          <w:rFonts w:cs="Arial"/>
          <w:szCs w:val="24"/>
        </w:rPr>
        <w:t>.</w:t>
      </w:r>
    </w:p>
    <w:p w14:paraId="58A10095" w14:textId="743518E3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 w:rsidRPr="00141D76">
        <w:rPr>
          <w:rFonts w:cs="Arial"/>
          <w:szCs w:val="24"/>
        </w:rPr>
        <w:t>Nažalost</w:t>
      </w:r>
      <w:proofErr w:type="spellEnd"/>
      <w:r w:rsidRPr="00141D76">
        <w:rPr>
          <w:rFonts w:cs="Arial"/>
          <w:szCs w:val="24"/>
        </w:rPr>
        <w:t xml:space="preserve">, </w:t>
      </w:r>
      <w:proofErr w:type="spellStart"/>
      <w:r w:rsidRPr="00141D76">
        <w:rPr>
          <w:rFonts w:cs="Arial"/>
          <w:szCs w:val="24"/>
        </w:rPr>
        <w:t>kako</w:t>
      </w:r>
      <w:proofErr w:type="spellEnd"/>
      <w:r w:rsidRPr="00141D76">
        <w:rPr>
          <w:rFonts w:cs="Arial"/>
          <w:szCs w:val="24"/>
        </w:rPr>
        <w:t xml:space="preserve"> je </w:t>
      </w:r>
      <w:proofErr w:type="spellStart"/>
      <w:r w:rsidRPr="00141D76">
        <w:rPr>
          <w:rFonts w:cs="Arial"/>
          <w:szCs w:val="24"/>
        </w:rPr>
        <w:t>počelo</w:t>
      </w:r>
      <w:proofErr w:type="spellEnd"/>
      <w:r w:rsidRPr="00141D76">
        <w:rPr>
          <w:rFonts w:cs="Arial"/>
          <w:szCs w:val="24"/>
        </w:rPr>
        <w:t xml:space="preserve"> 19. </w:t>
      </w:r>
      <w:proofErr w:type="spellStart"/>
      <w:r w:rsidRPr="00141D76">
        <w:rPr>
          <w:rFonts w:cs="Arial"/>
          <w:szCs w:val="24"/>
        </w:rPr>
        <w:t>lipnja</w:t>
      </w:r>
      <w:proofErr w:type="spellEnd"/>
      <w:r w:rsidRPr="00141D76">
        <w:rPr>
          <w:rFonts w:cs="Arial"/>
          <w:szCs w:val="24"/>
        </w:rPr>
        <w:t xml:space="preserve"> 2020. </w:t>
      </w:r>
      <w:proofErr w:type="spellStart"/>
      <w:r w:rsidRPr="00141D76">
        <w:rPr>
          <w:rFonts w:cs="Arial"/>
          <w:szCs w:val="24"/>
        </w:rPr>
        <w:t>tako</w:t>
      </w:r>
      <w:proofErr w:type="spellEnd"/>
      <w:r w:rsidRPr="00141D76">
        <w:rPr>
          <w:rFonts w:cs="Arial"/>
          <w:szCs w:val="24"/>
        </w:rPr>
        <w:t xml:space="preserve"> je </w:t>
      </w:r>
      <w:proofErr w:type="spellStart"/>
      <w:r w:rsidRPr="00141D76">
        <w:rPr>
          <w:rFonts w:cs="Arial"/>
          <w:szCs w:val="24"/>
        </w:rPr>
        <w:t>i</w:t>
      </w:r>
      <w:proofErr w:type="spellEnd"/>
      <w:r w:rsidRPr="00141D76">
        <w:rPr>
          <w:rFonts w:cs="Arial"/>
          <w:szCs w:val="24"/>
        </w:rPr>
        <w:t xml:space="preserve"> </w:t>
      </w:r>
      <w:proofErr w:type="spellStart"/>
      <w:r w:rsidRPr="00141D76">
        <w:rPr>
          <w:rFonts w:cs="Arial"/>
          <w:szCs w:val="24"/>
        </w:rPr>
        <w:t>završilo</w:t>
      </w:r>
      <w:proofErr w:type="spellEnd"/>
      <w:r w:rsidRPr="00141D76">
        <w:rPr>
          <w:rFonts w:cs="Arial"/>
          <w:szCs w:val="24"/>
        </w:rPr>
        <w:t xml:space="preserve"> 28. </w:t>
      </w:r>
      <w:proofErr w:type="spellStart"/>
      <w:r w:rsidRPr="00141D76">
        <w:rPr>
          <w:rFonts w:cs="Arial"/>
          <w:szCs w:val="24"/>
        </w:rPr>
        <w:t>lipnja</w:t>
      </w:r>
      <w:proofErr w:type="spellEnd"/>
      <w:r w:rsidRPr="00141D76">
        <w:rPr>
          <w:rFonts w:cs="Arial"/>
          <w:szCs w:val="24"/>
        </w:rPr>
        <w:t xml:space="preserve"> 2021.</w:t>
      </w:r>
      <w:r w:rsidR="001A3F81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godine</w:t>
      </w:r>
      <w:proofErr w:type="spellEnd"/>
      <w:r>
        <w:rPr>
          <w:rFonts w:cs="Arial"/>
          <w:szCs w:val="24"/>
        </w:rPr>
        <w:t>.</w:t>
      </w:r>
    </w:p>
    <w:p w14:paraId="33A0383C" w14:textId="77777777" w:rsidR="000129BE" w:rsidRDefault="000129BE" w:rsidP="000129BE">
      <w:pPr>
        <w:ind w:firstLine="708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>Nadalje, dobili smo suglasnost za održavanje vježbe s TT zborom od MUP-a, isto smo zatražili od MORH-a, a odbijenicu MORH-a dobili smo u veljači. MORH se uključio u TT zbor bez planirane vježbe, pet dana prije održavanja samog TT zbora, najviše zahvaljujući trudu predsjednika KUBIS-a Ante Blaževića.</w:t>
      </w:r>
    </w:p>
    <w:p w14:paraId="249A230D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</w:p>
    <w:p w14:paraId="483F679D" w14:textId="50EBCF7F" w:rsidR="000129BE" w:rsidRDefault="000129BE" w:rsidP="000129BE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  <w:t xml:space="preserve">Iako se nitko od prisegnutih nije uključio u pripreme za obljetnicu, nas par predvođeni predsjednikom Bekavcem, nastavili smo s radom na pripremama, pa smo shodno planu, održali sastanke s KUBIS-om i Odborom za branitelje. Zaključak je da pripreme oko obilježavanja 30. obljetnice nastavljamo kao da Covida nema. Moram Vas podsjetiti, da su nam u isti dan 28. lipnja </w:t>
      </w:r>
      <w:r w:rsidR="001A3F81">
        <w:rPr>
          <w:lang w:val="hr-HR"/>
        </w:rPr>
        <w:t>odredili</w:t>
      </w:r>
      <w:r>
        <w:rPr>
          <w:lang w:val="hr-HR"/>
        </w:rPr>
        <w:t xml:space="preserve"> i obilježavanje Dana osječkih branitelja i Dana hrvatskog dragovoljca OBŽ. U predloženom planu, Udruga je preuzela provođenje TT zbora 26. lipnja, sudjelovanje u sportskom danu 27. lipnja te 28. lipnja blagoslov Spomen sobe 106. brigade i organiziranje svečane akademije u HNK s dodjelom, 7 odlikovanja pripadnicima 106. brigade, koje je uručio Predsjednik RH Zoran Milanović. Ovako nabrojano, moram priznati i nije nešto, ali na tom smo radili intenzivno 6 mjeseci uz sve ostale tekuće poslove.</w:t>
      </w:r>
    </w:p>
    <w:p w14:paraId="4376CD39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Turnir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stolnom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tenisu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kojeg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trinaestu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godinu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stoji</w:t>
      </w:r>
      <w:proofErr w:type="spellEnd"/>
      <w:r>
        <w:rPr>
          <w:rFonts w:cs="Arial"/>
          <w:szCs w:val="24"/>
        </w:rPr>
        <w:t xml:space="preserve"> Tomislav </w:t>
      </w:r>
      <w:proofErr w:type="spellStart"/>
      <w:r>
        <w:rPr>
          <w:rFonts w:cs="Arial"/>
          <w:szCs w:val="24"/>
        </w:rPr>
        <w:t>Ćutuk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okupio</w:t>
      </w:r>
      <w:proofErr w:type="spellEnd"/>
      <w:r>
        <w:rPr>
          <w:rFonts w:cs="Arial"/>
          <w:szCs w:val="24"/>
        </w:rPr>
        <w:t xml:space="preserve"> je </w:t>
      </w:r>
      <w:r w:rsidRPr="005374AB">
        <w:rPr>
          <w:rFonts w:cs="Arial"/>
          <w:b/>
          <w:szCs w:val="24"/>
        </w:rPr>
        <w:t xml:space="preserve">36 </w:t>
      </w:r>
      <w:proofErr w:type="spellStart"/>
      <w:r w:rsidRPr="005374AB">
        <w:rPr>
          <w:rFonts w:cs="Arial"/>
          <w:b/>
          <w:szCs w:val="24"/>
        </w:rPr>
        <w:t>takmičara</w:t>
      </w:r>
      <w:proofErr w:type="spellEnd"/>
      <w:r>
        <w:rPr>
          <w:rFonts w:cs="Arial"/>
          <w:szCs w:val="24"/>
        </w:rPr>
        <w:t xml:space="preserve">, TT </w:t>
      </w:r>
      <w:proofErr w:type="spellStart"/>
      <w:r>
        <w:rPr>
          <w:rFonts w:cs="Arial"/>
          <w:szCs w:val="24"/>
        </w:rPr>
        <w:t>zbor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kojem</w:t>
      </w:r>
      <w:proofErr w:type="spellEnd"/>
      <w:r>
        <w:rPr>
          <w:rFonts w:cs="Arial"/>
          <w:szCs w:val="24"/>
        </w:rPr>
        <w:t xml:space="preserve"> je bio </w:t>
      </w:r>
      <w:proofErr w:type="spellStart"/>
      <w:r>
        <w:rPr>
          <w:rFonts w:cs="Arial"/>
          <w:szCs w:val="24"/>
        </w:rPr>
        <w:t>brod</w:t>
      </w:r>
      <w:proofErr w:type="spellEnd"/>
      <w:r>
        <w:rPr>
          <w:rFonts w:cs="Arial"/>
          <w:szCs w:val="24"/>
        </w:rPr>
        <w:t xml:space="preserve"> RRF </w:t>
      </w:r>
      <w:proofErr w:type="spellStart"/>
      <w:r>
        <w:rPr>
          <w:rFonts w:cs="Arial"/>
          <w:szCs w:val="24"/>
        </w:rPr>
        <w:t>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pripadnici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policije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GOMBR-e </w:t>
      </w:r>
      <w:proofErr w:type="spellStart"/>
      <w:r>
        <w:rPr>
          <w:rFonts w:cs="Arial"/>
          <w:szCs w:val="24"/>
        </w:rPr>
        <w:t>Vinkovci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posjetili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mladi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promenadi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Spomen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sobu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napravli</w:t>
      </w:r>
      <w:proofErr w:type="spellEnd"/>
      <w:r>
        <w:rPr>
          <w:rFonts w:cs="Arial"/>
          <w:szCs w:val="24"/>
        </w:rPr>
        <w:t xml:space="preserve"> u 7-8 </w:t>
      </w:r>
      <w:proofErr w:type="spellStart"/>
      <w:r>
        <w:rPr>
          <w:rFonts w:cs="Arial"/>
          <w:szCs w:val="24"/>
        </w:rPr>
        <w:t>mjeseci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podatke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prikupljali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dvije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godine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Svečanu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akademijiu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programom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kojem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sudjelovao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pripadnik</w:t>
      </w:r>
      <w:proofErr w:type="spellEnd"/>
      <w:r>
        <w:rPr>
          <w:rFonts w:cs="Arial"/>
          <w:szCs w:val="24"/>
        </w:rPr>
        <w:t xml:space="preserve"> 106. brigade </w:t>
      </w:r>
      <w:proofErr w:type="spellStart"/>
      <w:r>
        <w:rPr>
          <w:rFonts w:cs="Arial"/>
          <w:szCs w:val="24"/>
        </w:rPr>
        <w:t>Štef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Jeršek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prikazan</w:t>
      </w:r>
      <w:proofErr w:type="spellEnd"/>
      <w:r>
        <w:rPr>
          <w:rFonts w:cs="Arial"/>
          <w:szCs w:val="24"/>
        </w:rPr>
        <w:t xml:space="preserve"> je film od 15 </w:t>
      </w:r>
      <w:proofErr w:type="spellStart"/>
      <w:r>
        <w:rPr>
          <w:rFonts w:cs="Arial"/>
          <w:szCs w:val="24"/>
        </w:rPr>
        <w:t>minuta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pratnju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članova</w:t>
      </w:r>
      <w:proofErr w:type="spellEnd"/>
      <w:r>
        <w:rPr>
          <w:rFonts w:cs="Arial"/>
          <w:szCs w:val="24"/>
        </w:rPr>
        <w:t xml:space="preserve"> HNK </w:t>
      </w:r>
      <w:proofErr w:type="spellStart"/>
      <w:r>
        <w:rPr>
          <w:rFonts w:cs="Arial"/>
          <w:szCs w:val="24"/>
        </w:rPr>
        <w:t>iziskivao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višemjesečni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trud</w:t>
      </w:r>
      <w:proofErr w:type="spellEnd"/>
      <w:r>
        <w:rPr>
          <w:rFonts w:cs="Arial"/>
          <w:szCs w:val="24"/>
        </w:rPr>
        <w:t>.</w:t>
      </w:r>
    </w:p>
    <w:p w14:paraId="3FABDFB8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Zaključno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svi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imali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primjedbe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čak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odlikovani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prihvaćam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kritike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radio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odgovoran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sve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što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valjalo</w:t>
      </w:r>
      <w:proofErr w:type="spellEnd"/>
      <w:r>
        <w:rPr>
          <w:rFonts w:cs="Arial"/>
          <w:szCs w:val="24"/>
        </w:rPr>
        <w:t>.</w:t>
      </w:r>
    </w:p>
    <w:p w14:paraId="3FB271C8" w14:textId="1FEF4435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Što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valjalo</w:t>
      </w:r>
      <w:proofErr w:type="spellEnd"/>
      <w:r>
        <w:rPr>
          <w:rFonts w:cs="Arial"/>
          <w:szCs w:val="24"/>
        </w:rPr>
        <w:t xml:space="preserve">? </w:t>
      </w:r>
      <w:proofErr w:type="spellStart"/>
      <w:r>
        <w:rPr>
          <w:rFonts w:cs="Arial"/>
          <w:szCs w:val="24"/>
        </w:rPr>
        <w:t>Neki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ljudi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pozvani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nije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bilo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postrojavanja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zaboravio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položiti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vijenac</w:t>
      </w:r>
      <w:proofErr w:type="spellEnd"/>
      <w:r>
        <w:rPr>
          <w:rFonts w:cs="Arial"/>
          <w:szCs w:val="24"/>
        </w:rPr>
        <w:t xml:space="preserve"> 106. brigade </w:t>
      </w:r>
      <w:proofErr w:type="spellStart"/>
      <w:r w:rsidR="001A3F81">
        <w:rPr>
          <w:rFonts w:cs="Arial"/>
          <w:szCs w:val="24"/>
        </w:rPr>
        <w:t>kod</w:t>
      </w:r>
      <w:proofErr w:type="spellEnd"/>
      <w:r w:rsidR="001A3F81">
        <w:rPr>
          <w:rFonts w:cs="Arial"/>
          <w:szCs w:val="24"/>
        </w:rPr>
        <w:t xml:space="preserve"> </w:t>
      </w:r>
      <w:proofErr w:type="spellStart"/>
      <w:r w:rsidR="001A3F81">
        <w:rPr>
          <w:rFonts w:cs="Arial"/>
          <w:szCs w:val="24"/>
        </w:rPr>
        <w:t>spomenika</w:t>
      </w:r>
      <w:proofErr w:type="spellEnd"/>
      <w:r w:rsidR="001A3F81">
        <w:rPr>
          <w:rFonts w:cs="Arial"/>
          <w:szCs w:val="24"/>
        </w:rPr>
        <w:t xml:space="preserve"> </w:t>
      </w:r>
      <w:proofErr w:type="spellStart"/>
      <w:r w:rsidR="001A3F81">
        <w:rPr>
          <w:rFonts w:cs="Arial"/>
          <w:szCs w:val="24"/>
        </w:rPr>
        <w:t>branitelja</w:t>
      </w:r>
      <w:proofErr w:type="spellEnd"/>
      <w:r w:rsidR="001A3F81">
        <w:rPr>
          <w:rFonts w:cs="Arial"/>
          <w:szCs w:val="24"/>
        </w:rPr>
        <w:t xml:space="preserve">, </w:t>
      </w:r>
      <w:proofErr w:type="spellStart"/>
      <w:r w:rsidR="001A3F81">
        <w:rPr>
          <w:rFonts w:cs="Arial"/>
          <w:szCs w:val="24"/>
        </w:rPr>
        <w:t>nije</w:t>
      </w:r>
      <w:proofErr w:type="spellEnd"/>
      <w:r w:rsidR="001A3F81">
        <w:rPr>
          <w:rFonts w:cs="Arial"/>
          <w:szCs w:val="24"/>
        </w:rPr>
        <w:t xml:space="preserve"> </w:t>
      </w:r>
      <w:proofErr w:type="spellStart"/>
      <w:r w:rsidR="001A3F81">
        <w:rPr>
          <w:rFonts w:cs="Arial"/>
          <w:szCs w:val="24"/>
        </w:rPr>
        <w:t>bilo</w:t>
      </w:r>
      <w:proofErr w:type="spellEnd"/>
      <w:r w:rsidR="001A3F81">
        <w:rPr>
          <w:rFonts w:cs="Arial"/>
          <w:szCs w:val="24"/>
        </w:rPr>
        <w:t xml:space="preserve"> </w:t>
      </w:r>
      <w:proofErr w:type="spellStart"/>
      <w:r w:rsidR="001A3F81">
        <w:rPr>
          <w:rFonts w:cs="Arial"/>
          <w:szCs w:val="24"/>
        </w:rPr>
        <w:t>čobanca</w:t>
      </w:r>
      <w:proofErr w:type="spellEnd"/>
      <w:r w:rsidR="001A3F81">
        <w:rPr>
          <w:rFonts w:cs="Arial"/>
          <w:szCs w:val="24"/>
        </w:rPr>
        <w:t xml:space="preserve"> </w:t>
      </w:r>
      <w:proofErr w:type="spellStart"/>
      <w:r w:rsidR="001A3F81">
        <w:rPr>
          <w:rFonts w:cs="Arial"/>
          <w:szCs w:val="24"/>
        </w:rPr>
        <w:t>i</w:t>
      </w:r>
      <w:proofErr w:type="spellEnd"/>
      <w:r w:rsidR="001A3F81">
        <w:rPr>
          <w:rFonts w:cs="Arial"/>
          <w:szCs w:val="24"/>
        </w:rPr>
        <w:t xml:space="preserve"> sl.</w:t>
      </w:r>
    </w:p>
    <w:p w14:paraId="3BC3DAA0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Poštovana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gospodo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ovo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što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napravljeno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napravio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pomoć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Zvonka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Šutala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još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nekih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ljudi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ali</w:t>
      </w:r>
      <w:proofErr w:type="spellEnd"/>
      <w:r>
        <w:rPr>
          <w:rFonts w:cs="Arial"/>
          <w:szCs w:val="24"/>
        </w:rPr>
        <w:t xml:space="preserve"> ne </w:t>
      </w:r>
      <w:proofErr w:type="spellStart"/>
      <w:r>
        <w:rPr>
          <w:rFonts w:cs="Arial"/>
          <w:szCs w:val="24"/>
        </w:rPr>
        <w:t>onih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Odbora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organizaciju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provedbu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svečanosti</w:t>
      </w:r>
      <w:proofErr w:type="spellEnd"/>
      <w:r>
        <w:rPr>
          <w:rFonts w:cs="Arial"/>
          <w:szCs w:val="24"/>
        </w:rPr>
        <w:t>.</w:t>
      </w:r>
    </w:p>
    <w:p w14:paraId="63A70536" w14:textId="73467694" w:rsidR="000129BE" w:rsidRDefault="000129BE" w:rsidP="000129BE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 </w:t>
      </w:r>
      <w:proofErr w:type="spellStart"/>
      <w:r>
        <w:rPr>
          <w:rFonts w:cs="Arial"/>
          <w:szCs w:val="24"/>
        </w:rPr>
        <w:t>prijedloge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odlikovanja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među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kojima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prihvatio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prijedlog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jer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vrijeme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aktivne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službe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prijedlog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identičnim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odlikovanjem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tajanstveno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nestao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više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navrata</w:t>
      </w:r>
      <w:proofErr w:type="spellEnd"/>
      <w:r>
        <w:rPr>
          <w:rFonts w:cs="Arial"/>
          <w:szCs w:val="24"/>
        </w:rPr>
        <w:t xml:space="preserve">) </w:t>
      </w:r>
      <w:proofErr w:type="spellStart"/>
      <w:r>
        <w:rPr>
          <w:rFonts w:cs="Arial"/>
          <w:szCs w:val="24"/>
        </w:rPr>
        <w:t>poslana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za 7 </w:t>
      </w:r>
      <w:proofErr w:type="spellStart"/>
      <w:r>
        <w:rPr>
          <w:rFonts w:cs="Arial"/>
          <w:szCs w:val="24"/>
        </w:rPr>
        <w:t>osoba</w:t>
      </w:r>
      <w:proofErr w:type="spellEnd"/>
      <w:r>
        <w:rPr>
          <w:rFonts w:cs="Arial"/>
          <w:szCs w:val="24"/>
        </w:rPr>
        <w:t xml:space="preserve"> 72 </w:t>
      </w:r>
      <w:proofErr w:type="spellStart"/>
      <w:r>
        <w:rPr>
          <w:rFonts w:cs="Arial"/>
          <w:szCs w:val="24"/>
        </w:rPr>
        <w:t>dokumenta</w:t>
      </w:r>
      <w:proofErr w:type="spellEnd"/>
      <w:r>
        <w:rPr>
          <w:rFonts w:cs="Arial"/>
          <w:szCs w:val="24"/>
        </w:rPr>
        <w:t xml:space="preserve">. Pored toga </w:t>
      </w:r>
      <w:proofErr w:type="spellStart"/>
      <w:r>
        <w:rPr>
          <w:rFonts w:cs="Arial"/>
          <w:szCs w:val="24"/>
        </w:rPr>
        <w:t>napravljeno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tridesetak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dopisa</w:t>
      </w:r>
      <w:proofErr w:type="spellEnd"/>
      <w:r>
        <w:rPr>
          <w:rFonts w:cs="Arial"/>
          <w:szCs w:val="24"/>
        </w:rPr>
        <w:t>.</w:t>
      </w:r>
    </w:p>
    <w:p w14:paraId="197FE7B3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Neki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ljudi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pozvani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jer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silnih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obaveza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zaboravio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napravio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propust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neki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mogli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salu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zbog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ograničenog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broja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mjesta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zbog</w:t>
      </w:r>
      <w:proofErr w:type="spellEnd"/>
      <w:r>
        <w:rPr>
          <w:rFonts w:cs="Arial"/>
          <w:szCs w:val="24"/>
        </w:rPr>
        <w:t xml:space="preserve"> Covid </w:t>
      </w:r>
      <w:proofErr w:type="spellStart"/>
      <w:r>
        <w:rPr>
          <w:rFonts w:cs="Arial"/>
          <w:szCs w:val="24"/>
        </w:rPr>
        <w:t>mjera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Neke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nisam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namjerno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pozvao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jer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 od </w:t>
      </w:r>
      <w:proofErr w:type="spellStart"/>
      <w:r>
        <w:rPr>
          <w:rFonts w:cs="Arial"/>
          <w:szCs w:val="24"/>
        </w:rPr>
        <w:t>njih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zapovjednika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očekivao</w:t>
      </w:r>
      <w:proofErr w:type="spellEnd"/>
      <w:r>
        <w:rPr>
          <w:rFonts w:cs="Arial"/>
          <w:szCs w:val="24"/>
        </w:rPr>
        <w:t xml:space="preserve"> da </w:t>
      </w:r>
      <w:proofErr w:type="spellStart"/>
      <w:r>
        <w:rPr>
          <w:rFonts w:cs="Arial"/>
          <w:szCs w:val="24"/>
        </w:rPr>
        <w:t>nazovu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pitaju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ili</w:t>
      </w:r>
      <w:proofErr w:type="spellEnd"/>
      <w:r>
        <w:rPr>
          <w:rFonts w:cs="Arial"/>
          <w:szCs w:val="24"/>
        </w:rPr>
        <w:t xml:space="preserve"> se </w:t>
      </w:r>
      <w:proofErr w:type="spellStart"/>
      <w:r>
        <w:rPr>
          <w:rFonts w:cs="Arial"/>
          <w:szCs w:val="24"/>
        </w:rPr>
        <w:t>uključe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neki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načina</w:t>
      </w:r>
      <w:proofErr w:type="spellEnd"/>
      <w:r>
        <w:rPr>
          <w:rFonts w:cs="Arial"/>
          <w:szCs w:val="24"/>
        </w:rPr>
        <w:t xml:space="preserve">. Da </w:t>
      </w:r>
      <w:proofErr w:type="spellStart"/>
      <w:r>
        <w:rPr>
          <w:rFonts w:cs="Arial"/>
          <w:szCs w:val="24"/>
        </w:rPr>
        <w:t>zaboravio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oni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toliko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veliki</w:t>
      </w:r>
      <w:proofErr w:type="spellEnd"/>
      <w:r>
        <w:rPr>
          <w:rFonts w:cs="Arial"/>
          <w:szCs w:val="24"/>
        </w:rPr>
        <w:t xml:space="preserve"> da ne </w:t>
      </w:r>
      <w:proofErr w:type="spellStart"/>
      <w:r>
        <w:rPr>
          <w:rFonts w:cs="Arial"/>
          <w:szCs w:val="24"/>
        </w:rPr>
        <w:t>stanu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salu</w:t>
      </w:r>
      <w:proofErr w:type="spellEnd"/>
      <w:r>
        <w:rPr>
          <w:rFonts w:cs="Arial"/>
          <w:szCs w:val="24"/>
        </w:rPr>
        <w:t>.</w:t>
      </w:r>
    </w:p>
    <w:p w14:paraId="5AE873E6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Poruka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ove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velike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Ovi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mali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napravili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to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bez vas </w:t>
      </w:r>
      <w:proofErr w:type="spellStart"/>
      <w:r>
        <w:rPr>
          <w:rFonts w:cs="Arial"/>
          <w:szCs w:val="24"/>
        </w:rPr>
        <w:t>jer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hoće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znaju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mogu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jer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miru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zapovjednici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zaboravili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svoje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suborce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što</w:t>
      </w:r>
      <w:proofErr w:type="spellEnd"/>
      <w:r>
        <w:rPr>
          <w:rFonts w:cs="Arial"/>
          <w:szCs w:val="24"/>
        </w:rPr>
        <w:t xml:space="preserve"> se </w:t>
      </w:r>
      <w:proofErr w:type="spellStart"/>
      <w:r>
        <w:rPr>
          <w:rFonts w:cs="Arial"/>
          <w:szCs w:val="24"/>
        </w:rPr>
        <w:t>vidi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</w:t>
      </w:r>
      <w:proofErr w:type="spellEnd"/>
      <w:r>
        <w:rPr>
          <w:rFonts w:cs="Arial"/>
          <w:szCs w:val="24"/>
        </w:rPr>
        <w:t xml:space="preserve"> gore </w:t>
      </w:r>
      <w:proofErr w:type="spellStart"/>
      <w:r>
        <w:rPr>
          <w:rFonts w:cs="Arial"/>
          <w:szCs w:val="24"/>
        </w:rPr>
        <w:t>nabrojanih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ostvarenja</w:t>
      </w:r>
      <w:proofErr w:type="spellEnd"/>
      <w:r>
        <w:rPr>
          <w:rFonts w:cs="Arial"/>
          <w:szCs w:val="24"/>
        </w:rPr>
        <w:t>.</w:t>
      </w:r>
    </w:p>
    <w:p w14:paraId="22B32F66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Neki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ali</w:t>
      </w:r>
      <w:proofErr w:type="spellEnd"/>
      <w:r>
        <w:rPr>
          <w:rFonts w:cs="Arial"/>
          <w:szCs w:val="24"/>
        </w:rPr>
        <w:t xml:space="preserve"> ne </w:t>
      </w:r>
      <w:proofErr w:type="spellStart"/>
      <w:r>
        <w:rPr>
          <w:rFonts w:cs="Arial"/>
          <w:szCs w:val="24"/>
        </w:rPr>
        <w:t>zapovjednici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nazvali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nakon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što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poljepili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plakate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TV, </w:t>
      </w:r>
      <w:proofErr w:type="spellStart"/>
      <w:r>
        <w:rPr>
          <w:rFonts w:cs="Arial"/>
          <w:szCs w:val="24"/>
        </w:rPr>
        <w:t>bili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novinama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pitanjem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hej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hoćemo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praviti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nešto</w:t>
      </w:r>
      <w:proofErr w:type="spellEnd"/>
      <w:r>
        <w:rPr>
          <w:rFonts w:cs="Arial"/>
          <w:szCs w:val="24"/>
        </w:rPr>
        <w:t xml:space="preserve"> za 30, </w:t>
      </w:r>
      <w:proofErr w:type="spellStart"/>
      <w:r>
        <w:rPr>
          <w:rFonts w:cs="Arial"/>
          <w:szCs w:val="24"/>
        </w:rPr>
        <w:t>obljetnicu</w:t>
      </w:r>
      <w:proofErr w:type="spellEnd"/>
      <w:r>
        <w:rPr>
          <w:rFonts w:cs="Arial"/>
          <w:szCs w:val="24"/>
        </w:rPr>
        <w:t xml:space="preserve">. </w:t>
      </w:r>
    </w:p>
    <w:p w14:paraId="4F2E24A9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Obilježavanje</w:t>
      </w:r>
      <w:proofErr w:type="spellEnd"/>
      <w:r>
        <w:rPr>
          <w:rFonts w:cs="Arial"/>
          <w:szCs w:val="24"/>
        </w:rPr>
        <w:t xml:space="preserve"> 30. </w:t>
      </w:r>
      <w:proofErr w:type="spellStart"/>
      <w:r>
        <w:rPr>
          <w:rFonts w:cs="Arial"/>
          <w:szCs w:val="24"/>
        </w:rPr>
        <w:t>obljetnice</w:t>
      </w:r>
      <w:proofErr w:type="spellEnd"/>
      <w:r>
        <w:rPr>
          <w:rFonts w:cs="Arial"/>
          <w:szCs w:val="24"/>
        </w:rPr>
        <w:t xml:space="preserve"> 106. brigade </w:t>
      </w:r>
      <w:proofErr w:type="spellStart"/>
      <w:r>
        <w:rPr>
          <w:rFonts w:cs="Arial"/>
          <w:szCs w:val="24"/>
        </w:rPr>
        <w:t>završili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održavanjem</w:t>
      </w:r>
      <w:proofErr w:type="spellEnd"/>
      <w:r>
        <w:rPr>
          <w:rFonts w:cs="Arial"/>
          <w:szCs w:val="24"/>
        </w:rPr>
        <w:t xml:space="preserve"> 3. </w:t>
      </w:r>
      <w:proofErr w:type="spellStart"/>
      <w:r>
        <w:rPr>
          <w:rFonts w:cs="Arial"/>
          <w:szCs w:val="24"/>
        </w:rPr>
        <w:t>Memorijalnog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turnira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streljaštvu</w:t>
      </w:r>
      <w:proofErr w:type="spellEnd"/>
      <w:r>
        <w:rPr>
          <w:rFonts w:cs="Arial"/>
          <w:szCs w:val="24"/>
        </w:rPr>
        <w:t xml:space="preserve"> “</w:t>
      </w:r>
      <w:proofErr w:type="spellStart"/>
      <w:r>
        <w:rPr>
          <w:rFonts w:cs="Arial"/>
          <w:szCs w:val="24"/>
        </w:rPr>
        <w:t>Branko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Vekić</w:t>
      </w:r>
      <w:proofErr w:type="spellEnd"/>
      <w:r>
        <w:rPr>
          <w:rFonts w:cs="Arial"/>
          <w:szCs w:val="24"/>
        </w:rPr>
        <w:t xml:space="preserve">”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Pampasu</w:t>
      </w:r>
      <w:proofErr w:type="spellEnd"/>
      <w:r>
        <w:rPr>
          <w:rFonts w:cs="Arial"/>
          <w:szCs w:val="24"/>
        </w:rPr>
        <w:t xml:space="preserve">. Na </w:t>
      </w:r>
      <w:proofErr w:type="spellStart"/>
      <w:r>
        <w:rPr>
          <w:rFonts w:cs="Arial"/>
          <w:szCs w:val="24"/>
        </w:rPr>
        <w:t>turniru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bilo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Pr="00467305">
        <w:rPr>
          <w:rFonts w:cs="Arial"/>
          <w:b/>
          <w:szCs w:val="24"/>
        </w:rPr>
        <w:t>tridesetak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članova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</w:t>
      </w:r>
      <w:proofErr w:type="spellEnd"/>
      <w:r>
        <w:rPr>
          <w:rFonts w:cs="Arial"/>
          <w:szCs w:val="24"/>
        </w:rPr>
        <w:t xml:space="preserve"> 7 </w:t>
      </w:r>
      <w:proofErr w:type="spellStart"/>
      <w:r>
        <w:rPr>
          <w:rFonts w:cs="Arial"/>
          <w:szCs w:val="24"/>
        </w:rPr>
        <w:t>streljačkih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družina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Broda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Belišća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Osijeka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pripadnici</w:t>
      </w:r>
      <w:proofErr w:type="spellEnd"/>
      <w:r>
        <w:rPr>
          <w:rFonts w:cs="Arial"/>
          <w:szCs w:val="24"/>
        </w:rPr>
        <w:t xml:space="preserve"> GOMBRE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SJP </w:t>
      </w:r>
      <w:proofErr w:type="spellStart"/>
      <w:r>
        <w:rPr>
          <w:rFonts w:cs="Arial"/>
          <w:szCs w:val="24"/>
        </w:rPr>
        <w:t>Orao</w:t>
      </w:r>
      <w:proofErr w:type="spellEnd"/>
      <w:r>
        <w:rPr>
          <w:rFonts w:cs="Arial"/>
          <w:szCs w:val="24"/>
        </w:rPr>
        <w:t>.</w:t>
      </w:r>
    </w:p>
    <w:p w14:paraId="3841419C" w14:textId="3105397C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Obilježavanje</w:t>
      </w:r>
      <w:proofErr w:type="spellEnd"/>
      <w:r>
        <w:rPr>
          <w:rFonts w:cs="Arial"/>
          <w:szCs w:val="24"/>
        </w:rPr>
        <w:t xml:space="preserve"> Dana </w:t>
      </w:r>
      <w:proofErr w:type="spellStart"/>
      <w:r>
        <w:rPr>
          <w:rFonts w:cs="Arial"/>
          <w:szCs w:val="24"/>
        </w:rPr>
        <w:t>grada</w:t>
      </w:r>
      <w:proofErr w:type="spellEnd"/>
      <w:r>
        <w:rPr>
          <w:rFonts w:cs="Arial"/>
          <w:szCs w:val="24"/>
        </w:rPr>
        <w:t xml:space="preserve"> 2. 12.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30. </w:t>
      </w:r>
      <w:proofErr w:type="spellStart"/>
      <w:proofErr w:type="gramStart"/>
      <w:r>
        <w:rPr>
          <w:rFonts w:cs="Arial"/>
          <w:szCs w:val="24"/>
        </w:rPr>
        <w:t>obljetnice</w:t>
      </w:r>
      <w:proofErr w:type="spellEnd"/>
      <w:r>
        <w:rPr>
          <w:rFonts w:cs="Arial"/>
          <w:szCs w:val="24"/>
        </w:rPr>
        <w:t xml:space="preserve">  Dana</w:t>
      </w:r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obrane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grada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obilježili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pomoć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grada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mjesto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pogibije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dvojice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naših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pripadnika</w:t>
      </w:r>
      <w:proofErr w:type="spellEnd"/>
      <w:r>
        <w:rPr>
          <w:rFonts w:cs="Arial"/>
          <w:szCs w:val="24"/>
        </w:rPr>
        <w:t xml:space="preserve"> 3. 12. </w:t>
      </w:r>
      <w:proofErr w:type="spellStart"/>
      <w:r>
        <w:rPr>
          <w:rFonts w:cs="Arial"/>
          <w:szCs w:val="24"/>
        </w:rPr>
        <w:t>Josipa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Brnića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Milana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Dakića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podizanjem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Spomen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ploče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sadnjom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dvaju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stabala</w:t>
      </w:r>
      <w:proofErr w:type="spellEnd"/>
      <w:r>
        <w:rPr>
          <w:rFonts w:cs="Arial"/>
          <w:szCs w:val="24"/>
        </w:rPr>
        <w:t>.</w:t>
      </w:r>
    </w:p>
    <w:p w14:paraId="3A7ECBD3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r w:rsidRPr="00446ED7">
        <w:rPr>
          <w:rFonts w:cs="Arial"/>
          <w:b/>
          <w:szCs w:val="24"/>
        </w:rPr>
        <w:t xml:space="preserve">Ove </w:t>
      </w:r>
      <w:proofErr w:type="spellStart"/>
      <w:r w:rsidRPr="00446ED7">
        <w:rPr>
          <w:rFonts w:cs="Arial"/>
          <w:b/>
          <w:szCs w:val="24"/>
        </w:rPr>
        <w:t>godine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pokrenuli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smo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polaganje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vijenaca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sa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svijećom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na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posljednja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počivališta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svih</w:t>
      </w:r>
      <w:proofErr w:type="spellEnd"/>
      <w:r w:rsidRPr="00446ED7">
        <w:rPr>
          <w:rFonts w:cs="Arial"/>
          <w:b/>
          <w:szCs w:val="24"/>
        </w:rPr>
        <w:t xml:space="preserve"> 197 </w:t>
      </w:r>
      <w:proofErr w:type="spellStart"/>
      <w:r w:rsidRPr="00446ED7">
        <w:rPr>
          <w:rFonts w:cs="Arial"/>
          <w:b/>
          <w:szCs w:val="24"/>
        </w:rPr>
        <w:t>naših</w:t>
      </w:r>
      <w:proofErr w:type="spellEnd"/>
      <w:r w:rsidRPr="00446ED7">
        <w:rPr>
          <w:rFonts w:cs="Arial"/>
          <w:b/>
          <w:szCs w:val="24"/>
        </w:rPr>
        <w:t xml:space="preserve"> </w:t>
      </w:r>
      <w:proofErr w:type="spellStart"/>
      <w:r w:rsidRPr="00446ED7">
        <w:rPr>
          <w:rFonts w:cs="Arial"/>
          <w:b/>
          <w:szCs w:val="24"/>
        </w:rPr>
        <w:t>pripadnika</w:t>
      </w:r>
      <w:proofErr w:type="spellEnd"/>
      <w:r w:rsidRPr="00446ED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</w:p>
    <w:p w14:paraId="2D5E2270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</w:p>
    <w:p w14:paraId="0F5BF2CA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r w:rsidRPr="00D64AB3">
        <w:rPr>
          <w:rFonts w:cs="Arial"/>
          <w:b/>
          <w:bCs/>
          <w:szCs w:val="24"/>
        </w:rPr>
        <w:lastRenderedPageBreak/>
        <w:t xml:space="preserve">30. </w:t>
      </w:r>
      <w:proofErr w:type="spellStart"/>
      <w:r w:rsidRPr="00D64AB3">
        <w:rPr>
          <w:rFonts w:cs="Arial"/>
          <w:b/>
          <w:bCs/>
          <w:szCs w:val="24"/>
        </w:rPr>
        <w:t>obljetnicu</w:t>
      </w:r>
      <w:proofErr w:type="spellEnd"/>
      <w:r w:rsidRPr="00D64AB3">
        <w:rPr>
          <w:rFonts w:cs="Arial"/>
          <w:b/>
          <w:bCs/>
          <w:szCs w:val="24"/>
        </w:rPr>
        <w:t xml:space="preserve"> Dana </w:t>
      </w:r>
      <w:proofErr w:type="spellStart"/>
      <w:r w:rsidRPr="00D64AB3">
        <w:rPr>
          <w:rFonts w:cs="Arial"/>
          <w:b/>
          <w:bCs/>
          <w:szCs w:val="24"/>
        </w:rPr>
        <w:t>obrane</w:t>
      </w:r>
      <w:proofErr w:type="spellEnd"/>
      <w:r w:rsidRPr="00D64AB3">
        <w:rPr>
          <w:rFonts w:cs="Arial"/>
          <w:b/>
          <w:bCs/>
          <w:szCs w:val="24"/>
        </w:rPr>
        <w:t xml:space="preserve"> </w:t>
      </w:r>
      <w:proofErr w:type="spellStart"/>
      <w:r w:rsidRPr="00D64AB3">
        <w:rPr>
          <w:rFonts w:cs="Arial"/>
          <w:b/>
          <w:bCs/>
          <w:szCs w:val="24"/>
        </w:rPr>
        <w:t>grada</w:t>
      </w:r>
      <w:proofErr w:type="spellEnd"/>
      <w:r w:rsidRPr="00D64AB3">
        <w:rPr>
          <w:rFonts w:cs="Arial"/>
          <w:b/>
          <w:bCs/>
          <w:szCs w:val="24"/>
        </w:rPr>
        <w:t xml:space="preserve"> 5.12</w:t>
      </w:r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završili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proofErr w:type="gramStart"/>
      <w:r>
        <w:rPr>
          <w:rFonts w:cs="Arial"/>
          <w:szCs w:val="24"/>
        </w:rPr>
        <w:t>otvaranjem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izložbe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ratnih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fotografija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galeriji</w:t>
      </w:r>
      <w:proofErr w:type="spellEnd"/>
      <w:r>
        <w:rPr>
          <w:rFonts w:cs="Arial"/>
          <w:szCs w:val="24"/>
        </w:rPr>
        <w:t xml:space="preserve"> Waldinger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tiskanjem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pete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knjige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naše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biblioteke</w:t>
      </w:r>
      <w:proofErr w:type="spellEnd"/>
      <w:r>
        <w:rPr>
          <w:rFonts w:cs="Arial"/>
          <w:szCs w:val="24"/>
        </w:rPr>
        <w:t xml:space="preserve"> pod </w:t>
      </w:r>
      <w:proofErr w:type="spellStart"/>
      <w:r>
        <w:rPr>
          <w:rFonts w:cs="Arial"/>
          <w:szCs w:val="24"/>
        </w:rPr>
        <w:t>nazivom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Utvrda</w:t>
      </w:r>
      <w:proofErr w:type="spellEnd"/>
      <w:r>
        <w:rPr>
          <w:rFonts w:cs="Arial"/>
          <w:szCs w:val="24"/>
        </w:rPr>
        <w:t xml:space="preserve"> Osijek </w:t>
      </w:r>
      <w:proofErr w:type="spellStart"/>
      <w:r>
        <w:rPr>
          <w:rFonts w:cs="Arial"/>
          <w:szCs w:val="24"/>
        </w:rPr>
        <w:t>autora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pokojnog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Vladimira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Šimića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Eduarda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Bakarca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ostalih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Izložba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otvorena</w:t>
      </w:r>
      <w:proofErr w:type="spellEnd"/>
      <w:r>
        <w:rPr>
          <w:rFonts w:cs="Arial"/>
          <w:szCs w:val="24"/>
        </w:rPr>
        <w:t xml:space="preserve"> 3. 12., a </w:t>
      </w:r>
      <w:proofErr w:type="spellStart"/>
      <w:r>
        <w:rPr>
          <w:rFonts w:cs="Arial"/>
          <w:szCs w:val="24"/>
        </w:rPr>
        <w:t>prikaz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knjige</w:t>
      </w:r>
      <w:proofErr w:type="spellEnd"/>
      <w:r>
        <w:rPr>
          <w:rFonts w:cs="Arial"/>
          <w:szCs w:val="24"/>
        </w:rPr>
        <w:t xml:space="preserve"> 5.12. </w:t>
      </w:r>
      <w:proofErr w:type="spellStart"/>
      <w:r>
        <w:rPr>
          <w:rFonts w:cs="Arial"/>
          <w:szCs w:val="24"/>
        </w:rPr>
        <w:t>Moramo</w:t>
      </w:r>
      <w:proofErr w:type="spellEnd"/>
      <w:r>
        <w:rPr>
          <w:rFonts w:cs="Arial"/>
          <w:szCs w:val="24"/>
        </w:rPr>
        <w:t xml:space="preserve"> se </w:t>
      </w:r>
      <w:proofErr w:type="spellStart"/>
      <w:r>
        <w:rPr>
          <w:rFonts w:cs="Arial"/>
          <w:szCs w:val="24"/>
        </w:rPr>
        <w:t>pohvaliti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dolaskom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ministrice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Tramišak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župana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Anušića</w:t>
      </w:r>
      <w:proofErr w:type="spellEnd"/>
      <w:r>
        <w:rPr>
          <w:rFonts w:cs="Arial"/>
          <w:szCs w:val="24"/>
        </w:rPr>
        <w:t xml:space="preserve"> I </w:t>
      </w:r>
      <w:proofErr w:type="spellStart"/>
      <w:r>
        <w:rPr>
          <w:rFonts w:cs="Arial"/>
          <w:szCs w:val="24"/>
        </w:rPr>
        <w:t>dogradonačelnika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Vulina</w:t>
      </w:r>
      <w:proofErr w:type="spellEnd"/>
      <w:r>
        <w:rPr>
          <w:rFonts w:cs="Arial"/>
          <w:szCs w:val="24"/>
        </w:rPr>
        <w:t xml:space="preserve">. Od </w:t>
      </w:r>
      <w:proofErr w:type="spellStart"/>
      <w:r>
        <w:rPr>
          <w:rFonts w:cs="Arial"/>
          <w:szCs w:val="24"/>
        </w:rPr>
        <w:t>naših</w:t>
      </w:r>
      <w:proofErr w:type="spellEnd"/>
      <w:r>
        <w:rPr>
          <w:rFonts w:cs="Arial"/>
          <w:szCs w:val="24"/>
        </w:rPr>
        <w:t xml:space="preserve"> bio je </w:t>
      </w:r>
      <w:proofErr w:type="spellStart"/>
      <w:r>
        <w:rPr>
          <w:rFonts w:cs="Arial"/>
          <w:szCs w:val="24"/>
        </w:rPr>
        <w:t>nazočan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samo</w:t>
      </w:r>
      <w:proofErr w:type="spellEnd"/>
      <w:r>
        <w:rPr>
          <w:rFonts w:cs="Arial"/>
          <w:szCs w:val="24"/>
        </w:rPr>
        <w:t xml:space="preserve"> g. </w:t>
      </w:r>
      <w:proofErr w:type="spellStart"/>
      <w:r>
        <w:rPr>
          <w:rFonts w:cs="Arial"/>
          <w:szCs w:val="24"/>
        </w:rPr>
        <w:t>Čuljak</w:t>
      </w:r>
      <w:proofErr w:type="spellEnd"/>
      <w:r>
        <w:rPr>
          <w:rFonts w:cs="Arial"/>
          <w:szCs w:val="24"/>
        </w:rPr>
        <w:t>.</w:t>
      </w:r>
    </w:p>
    <w:p w14:paraId="557DE987" w14:textId="77777777" w:rsidR="000129BE" w:rsidRDefault="000129BE" w:rsidP="000129BE">
      <w:pPr>
        <w:jc w:val="both"/>
        <w:rPr>
          <w:rFonts w:cs="Arial"/>
          <w:szCs w:val="24"/>
        </w:rPr>
      </w:pPr>
    </w:p>
    <w:p w14:paraId="5A74B815" w14:textId="77777777" w:rsidR="000129BE" w:rsidRPr="00747EE0" w:rsidRDefault="000129BE" w:rsidP="000129BE">
      <w:pPr>
        <w:ind w:firstLine="708"/>
        <w:jc w:val="both"/>
        <w:rPr>
          <w:rFonts w:cs="Arial"/>
          <w:b/>
          <w:szCs w:val="24"/>
        </w:rPr>
      </w:pPr>
      <w:r w:rsidRPr="00747EE0">
        <w:rPr>
          <w:rFonts w:cs="Arial"/>
          <w:b/>
          <w:szCs w:val="24"/>
        </w:rPr>
        <w:t>NATJEČAJI</w:t>
      </w:r>
      <w:r>
        <w:rPr>
          <w:rFonts w:cs="Arial"/>
          <w:b/>
          <w:szCs w:val="24"/>
        </w:rPr>
        <w:t xml:space="preserve"> I PROJEKTI</w:t>
      </w:r>
      <w:r w:rsidRPr="00747EE0">
        <w:rPr>
          <w:rFonts w:cs="Arial"/>
          <w:b/>
          <w:szCs w:val="24"/>
        </w:rPr>
        <w:t>:</w:t>
      </w:r>
    </w:p>
    <w:p w14:paraId="4AC6E7E0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</w:p>
    <w:p w14:paraId="4BBA6BF1" w14:textId="4D142E28" w:rsidR="000129BE" w:rsidRDefault="000129BE" w:rsidP="000129BE">
      <w:pPr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  <w:lang w:val="hr-HR"/>
        </w:rPr>
        <w:tab/>
        <w:t xml:space="preserve">Udruga je prijavila dva projekta iz psihološkog i socijalnog osnaživanja. Prvi je „Potpora sa socijalne distance“ koju vodi </w:t>
      </w:r>
      <w:r>
        <w:rPr>
          <w:rFonts w:cs="Arial"/>
          <w:color w:val="000000"/>
          <w:szCs w:val="24"/>
        </w:rPr>
        <w:t xml:space="preserve">Dora </w:t>
      </w:r>
      <w:proofErr w:type="spellStart"/>
      <w:r>
        <w:rPr>
          <w:rFonts w:cs="Arial"/>
          <w:color w:val="000000"/>
          <w:szCs w:val="24"/>
        </w:rPr>
        <w:t>Vuković</w:t>
      </w:r>
      <w:proofErr w:type="spellEnd"/>
      <w:r>
        <w:rPr>
          <w:rFonts w:cs="Arial"/>
          <w:color w:val="000000"/>
          <w:szCs w:val="24"/>
        </w:rPr>
        <w:t>, mag.</w:t>
      </w:r>
      <w:r w:rsidRPr="00FF3A46">
        <w:rPr>
          <w:rFonts w:cs="Arial"/>
          <w:color w:val="000000"/>
          <w:szCs w:val="24"/>
        </w:rPr>
        <w:t xml:space="preserve"> psych.</w:t>
      </w:r>
      <w:r>
        <w:rPr>
          <w:rFonts w:cs="Arial"/>
          <w:color w:val="000000"/>
          <w:szCs w:val="24"/>
        </w:rPr>
        <w:t xml:space="preserve">, za </w:t>
      </w:r>
      <w:proofErr w:type="spellStart"/>
      <w:r>
        <w:rPr>
          <w:rFonts w:cs="Arial"/>
          <w:color w:val="000000"/>
          <w:szCs w:val="24"/>
        </w:rPr>
        <w:t>koju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smo</w:t>
      </w:r>
      <w:proofErr w:type="spellEnd"/>
      <w:r>
        <w:rPr>
          <w:rFonts w:cs="Arial"/>
          <w:color w:val="000000"/>
          <w:szCs w:val="24"/>
        </w:rPr>
        <w:t xml:space="preserve"> od MHB-a </w:t>
      </w:r>
      <w:proofErr w:type="spellStart"/>
      <w:r>
        <w:rPr>
          <w:rFonts w:cs="Arial"/>
          <w:color w:val="000000"/>
          <w:szCs w:val="24"/>
        </w:rPr>
        <w:t>dobili</w:t>
      </w:r>
      <w:proofErr w:type="spellEnd"/>
      <w:r>
        <w:rPr>
          <w:rFonts w:cs="Arial"/>
          <w:color w:val="000000"/>
          <w:szCs w:val="24"/>
        </w:rPr>
        <w:t xml:space="preserve"> 30.000 </w:t>
      </w:r>
      <w:proofErr w:type="spellStart"/>
      <w:r>
        <w:rPr>
          <w:rFonts w:cs="Arial"/>
          <w:color w:val="000000"/>
          <w:szCs w:val="24"/>
        </w:rPr>
        <w:t>kuna</w:t>
      </w:r>
      <w:proofErr w:type="spellEnd"/>
      <w:r>
        <w:rPr>
          <w:rFonts w:cs="Arial"/>
          <w:color w:val="000000"/>
          <w:szCs w:val="24"/>
        </w:rPr>
        <w:t xml:space="preserve"> koji je </w:t>
      </w:r>
      <w:proofErr w:type="spellStart"/>
      <w:r>
        <w:rPr>
          <w:rFonts w:cs="Arial"/>
          <w:color w:val="000000"/>
          <w:szCs w:val="24"/>
        </w:rPr>
        <w:t>završen</w:t>
      </w:r>
      <w:proofErr w:type="spellEnd"/>
      <w:r>
        <w:rPr>
          <w:rFonts w:cs="Arial"/>
          <w:color w:val="000000"/>
          <w:szCs w:val="24"/>
        </w:rPr>
        <w:t xml:space="preserve"> u </w:t>
      </w:r>
      <w:proofErr w:type="spellStart"/>
      <w:r>
        <w:rPr>
          <w:rFonts w:cs="Arial"/>
          <w:color w:val="000000"/>
          <w:szCs w:val="24"/>
        </w:rPr>
        <w:t>prosincu</w:t>
      </w:r>
      <w:proofErr w:type="spellEnd"/>
      <w:r>
        <w:rPr>
          <w:rFonts w:cs="Arial"/>
          <w:color w:val="000000"/>
          <w:szCs w:val="24"/>
        </w:rPr>
        <w:t xml:space="preserve">. Dora je </w:t>
      </w:r>
      <w:proofErr w:type="spellStart"/>
      <w:r>
        <w:rPr>
          <w:rFonts w:cs="Arial"/>
          <w:szCs w:val="24"/>
        </w:rPr>
        <w:t>kći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našeg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pripadnika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maljutkaša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F822D8">
        <w:rPr>
          <w:rFonts w:cs="Arial"/>
          <w:szCs w:val="24"/>
        </w:rPr>
        <w:t>Davora</w:t>
      </w:r>
      <w:proofErr w:type="spellEnd"/>
      <w:r w:rsidR="00F822D8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Vukovića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Napravila</w:t>
      </w:r>
      <w:proofErr w:type="spellEnd"/>
      <w:r>
        <w:rPr>
          <w:rFonts w:cs="Arial"/>
          <w:szCs w:val="24"/>
        </w:rPr>
        <w:t xml:space="preserve"> je pet </w:t>
      </w:r>
      <w:proofErr w:type="spellStart"/>
      <w:r>
        <w:rPr>
          <w:rFonts w:cs="Arial"/>
          <w:szCs w:val="24"/>
        </w:rPr>
        <w:t>radionica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kojima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se </w:t>
      </w:r>
      <w:proofErr w:type="spellStart"/>
      <w:r>
        <w:rPr>
          <w:rFonts w:cs="Arial"/>
          <w:szCs w:val="24"/>
        </w:rPr>
        <w:t>obra</w:t>
      </w:r>
      <w:r w:rsidRPr="009059EB">
        <w:rPr>
          <w:rFonts w:cs="Arial"/>
          <w:szCs w:val="24"/>
        </w:rPr>
        <w:t>dile</w:t>
      </w:r>
      <w:proofErr w:type="spellEnd"/>
      <w:r w:rsidRPr="009059EB">
        <w:rPr>
          <w:rFonts w:cs="Arial"/>
          <w:szCs w:val="24"/>
        </w:rPr>
        <w:t xml:space="preserve"> </w:t>
      </w:r>
      <w:proofErr w:type="spellStart"/>
      <w:r w:rsidRPr="009059EB">
        <w:rPr>
          <w:rFonts w:cs="Arial"/>
          <w:szCs w:val="24"/>
        </w:rPr>
        <w:t>teme</w:t>
      </w:r>
      <w:proofErr w:type="spellEnd"/>
      <w:r w:rsidRPr="009059EB">
        <w:rPr>
          <w:rFonts w:cs="Arial"/>
          <w:szCs w:val="24"/>
        </w:rPr>
        <w:t xml:space="preserve"> </w:t>
      </w:r>
      <w:proofErr w:type="spellStart"/>
      <w:r w:rsidRPr="009059EB">
        <w:rPr>
          <w:rFonts w:cs="Arial"/>
          <w:szCs w:val="24"/>
        </w:rPr>
        <w:t>od</w:t>
      </w:r>
      <w:proofErr w:type="spellEnd"/>
      <w:r w:rsidRPr="009059EB">
        <w:rPr>
          <w:rFonts w:cs="Arial"/>
          <w:szCs w:val="24"/>
        </w:rPr>
        <w:t xml:space="preserve"> </w:t>
      </w:r>
      <w:proofErr w:type="spellStart"/>
      <w:r w:rsidRPr="009059EB">
        <w:rPr>
          <w:rFonts w:cs="Arial"/>
          <w:color w:val="000000"/>
          <w:szCs w:val="24"/>
        </w:rPr>
        <w:t>prepoznavanja</w:t>
      </w:r>
      <w:proofErr w:type="spellEnd"/>
      <w:r w:rsidRPr="009059EB">
        <w:rPr>
          <w:rFonts w:cs="Arial"/>
          <w:color w:val="000000"/>
          <w:szCs w:val="24"/>
        </w:rPr>
        <w:t xml:space="preserve"> </w:t>
      </w:r>
      <w:proofErr w:type="spellStart"/>
      <w:r w:rsidRPr="009059EB">
        <w:rPr>
          <w:rFonts w:cs="Arial"/>
          <w:color w:val="000000"/>
          <w:szCs w:val="24"/>
        </w:rPr>
        <w:t>i</w:t>
      </w:r>
      <w:proofErr w:type="spellEnd"/>
      <w:r w:rsidRPr="009059EB">
        <w:rPr>
          <w:rFonts w:cs="Arial"/>
          <w:color w:val="000000"/>
          <w:szCs w:val="24"/>
        </w:rPr>
        <w:t xml:space="preserve"> </w:t>
      </w:r>
      <w:proofErr w:type="spellStart"/>
      <w:r w:rsidRPr="009059EB">
        <w:rPr>
          <w:rFonts w:cs="Arial"/>
          <w:color w:val="000000"/>
          <w:szCs w:val="24"/>
        </w:rPr>
        <w:t>manifestacija</w:t>
      </w:r>
      <w:proofErr w:type="spellEnd"/>
      <w:r w:rsidRPr="009059EB">
        <w:rPr>
          <w:rFonts w:cs="Arial"/>
          <w:color w:val="000000"/>
          <w:szCs w:val="24"/>
        </w:rPr>
        <w:t xml:space="preserve"> </w:t>
      </w:r>
      <w:proofErr w:type="spellStart"/>
      <w:r w:rsidRPr="009059EB">
        <w:rPr>
          <w:rFonts w:cs="Arial"/>
          <w:color w:val="000000"/>
          <w:szCs w:val="24"/>
        </w:rPr>
        <w:t>emocija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vještine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komunikacije</w:t>
      </w:r>
      <w:proofErr w:type="spellEnd"/>
      <w:r w:rsidRPr="009059EB"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s</w:t>
      </w:r>
      <w:r w:rsidRPr="009059EB">
        <w:rPr>
          <w:rFonts w:cs="Arial"/>
          <w:color w:val="000000"/>
          <w:szCs w:val="24"/>
        </w:rPr>
        <w:t>trategije</w:t>
      </w:r>
      <w:proofErr w:type="spellEnd"/>
      <w:r w:rsidRPr="009059EB">
        <w:rPr>
          <w:rFonts w:cs="Arial"/>
          <w:color w:val="000000"/>
          <w:szCs w:val="24"/>
        </w:rPr>
        <w:t xml:space="preserve"> </w:t>
      </w:r>
      <w:proofErr w:type="spellStart"/>
      <w:r w:rsidRPr="009059EB">
        <w:rPr>
          <w:rFonts w:cs="Arial"/>
          <w:color w:val="000000"/>
          <w:szCs w:val="24"/>
        </w:rPr>
        <w:t>suočavanja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stresom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tehnika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relaksacije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problema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proofErr w:type="gramStart"/>
      <w:r>
        <w:rPr>
          <w:rFonts w:cs="Arial"/>
          <w:color w:val="000000"/>
          <w:szCs w:val="24"/>
        </w:rPr>
        <w:t>spavanjem</w:t>
      </w:r>
      <w:proofErr w:type="spellEnd"/>
      <w:r>
        <w:rPr>
          <w:rFonts w:cs="Arial"/>
          <w:color w:val="000000"/>
          <w:szCs w:val="24"/>
        </w:rPr>
        <w:t xml:space="preserve">  </w:t>
      </w:r>
      <w:proofErr w:type="spellStart"/>
      <w:r>
        <w:rPr>
          <w:rFonts w:cs="Arial"/>
          <w:color w:val="000000"/>
          <w:szCs w:val="24"/>
        </w:rPr>
        <w:t>i</w:t>
      </w:r>
      <w:proofErr w:type="spellEnd"/>
      <w:proofErr w:type="gramEnd"/>
      <w:r>
        <w:rPr>
          <w:rFonts w:cs="Arial"/>
          <w:color w:val="000000"/>
          <w:szCs w:val="24"/>
        </w:rPr>
        <w:t xml:space="preserve">  </w:t>
      </w:r>
      <w:proofErr w:type="spellStart"/>
      <w:r>
        <w:rPr>
          <w:rFonts w:cs="Arial"/>
          <w:color w:val="000000"/>
          <w:szCs w:val="24"/>
        </w:rPr>
        <w:t>p</w:t>
      </w:r>
      <w:r w:rsidRPr="009059EB">
        <w:rPr>
          <w:rFonts w:cs="Arial"/>
          <w:color w:val="000000"/>
          <w:szCs w:val="24"/>
        </w:rPr>
        <w:t>sihološka</w:t>
      </w:r>
      <w:proofErr w:type="spellEnd"/>
      <w:r w:rsidRPr="009059EB">
        <w:rPr>
          <w:rFonts w:cs="Arial"/>
          <w:color w:val="000000"/>
          <w:szCs w:val="24"/>
        </w:rPr>
        <w:t xml:space="preserve"> </w:t>
      </w:r>
      <w:proofErr w:type="spellStart"/>
      <w:r w:rsidRPr="009059EB">
        <w:rPr>
          <w:rFonts w:cs="Arial"/>
          <w:color w:val="000000"/>
          <w:szCs w:val="24"/>
        </w:rPr>
        <w:t>otpornost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Osim</w:t>
      </w:r>
      <w:proofErr w:type="spellEnd"/>
      <w:r>
        <w:rPr>
          <w:rFonts w:cs="Arial"/>
          <w:szCs w:val="24"/>
        </w:rPr>
        <w:t xml:space="preserve"> toga </w:t>
      </w:r>
      <w:proofErr w:type="spellStart"/>
      <w:r>
        <w:rPr>
          <w:rFonts w:cs="Arial"/>
          <w:szCs w:val="24"/>
        </w:rPr>
        <w:t>uspostavljen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krizni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telefon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potporu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pružanje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psihosocijalne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pomoći</w:t>
      </w:r>
      <w:proofErr w:type="spellEnd"/>
      <w:r>
        <w:rPr>
          <w:rFonts w:cs="Arial"/>
          <w:szCs w:val="24"/>
        </w:rPr>
        <w:t xml:space="preserve"> koji je bio </w:t>
      </w:r>
      <w:proofErr w:type="spellStart"/>
      <w:r>
        <w:rPr>
          <w:rFonts w:cs="Arial"/>
          <w:szCs w:val="24"/>
        </w:rPr>
        <w:t>aktivan</w:t>
      </w:r>
      <w:proofErr w:type="spellEnd"/>
      <w:r>
        <w:rPr>
          <w:rFonts w:cs="Arial"/>
          <w:szCs w:val="24"/>
        </w:rPr>
        <w:t xml:space="preserve"> 3 puta </w:t>
      </w:r>
      <w:proofErr w:type="spellStart"/>
      <w:r>
        <w:rPr>
          <w:rFonts w:cs="Arial"/>
          <w:szCs w:val="24"/>
        </w:rPr>
        <w:t>tjedno</w:t>
      </w:r>
      <w:proofErr w:type="spellEnd"/>
      <w:r>
        <w:rPr>
          <w:rFonts w:cs="Arial"/>
          <w:szCs w:val="24"/>
        </w:rPr>
        <w:t>.</w:t>
      </w:r>
    </w:p>
    <w:p w14:paraId="49CBE826" w14:textId="77777777" w:rsidR="000129BE" w:rsidRPr="00282430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color w:val="000000"/>
          <w:szCs w:val="24"/>
        </w:rPr>
        <w:t>Drugi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projekt</w:t>
      </w:r>
      <w:proofErr w:type="spellEnd"/>
      <w:r>
        <w:rPr>
          <w:rFonts w:cs="Arial"/>
          <w:color w:val="000000"/>
          <w:szCs w:val="24"/>
        </w:rPr>
        <w:t xml:space="preserve"> je “</w:t>
      </w:r>
      <w:proofErr w:type="spellStart"/>
      <w:r>
        <w:rPr>
          <w:rFonts w:cs="Arial"/>
          <w:color w:val="000000"/>
          <w:szCs w:val="24"/>
        </w:rPr>
        <w:t>Braniteljska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liga</w:t>
      </w:r>
      <w:proofErr w:type="spellEnd"/>
      <w:r>
        <w:rPr>
          <w:rFonts w:cs="Arial"/>
          <w:color w:val="000000"/>
          <w:szCs w:val="24"/>
        </w:rPr>
        <w:t xml:space="preserve">” pod </w:t>
      </w:r>
      <w:proofErr w:type="spellStart"/>
      <w:r>
        <w:rPr>
          <w:rFonts w:cs="Arial"/>
          <w:color w:val="000000"/>
          <w:szCs w:val="24"/>
        </w:rPr>
        <w:t>vodstvom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mr</w:t>
      </w:r>
      <w:proofErr w:type="spellEnd"/>
      <w:r>
        <w:rPr>
          <w:rFonts w:cs="Arial"/>
          <w:color w:val="000000"/>
          <w:szCs w:val="24"/>
        </w:rPr>
        <w:t xml:space="preserve">. </w:t>
      </w:r>
      <w:proofErr w:type="spellStart"/>
      <w:r>
        <w:rPr>
          <w:rFonts w:cs="Arial"/>
          <w:color w:val="000000"/>
          <w:szCs w:val="24"/>
        </w:rPr>
        <w:t>Željka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Černića</w:t>
      </w:r>
      <w:proofErr w:type="spellEnd"/>
      <w:r>
        <w:rPr>
          <w:rFonts w:cs="Arial"/>
          <w:color w:val="000000"/>
          <w:szCs w:val="24"/>
        </w:rPr>
        <w:t xml:space="preserve">, prof. </w:t>
      </w:r>
      <w:proofErr w:type="spellStart"/>
      <w:proofErr w:type="gramStart"/>
      <w:r>
        <w:rPr>
          <w:rFonts w:cs="Arial"/>
          <w:color w:val="000000"/>
          <w:szCs w:val="24"/>
        </w:rPr>
        <w:t>također</w:t>
      </w:r>
      <w:proofErr w:type="spellEnd"/>
      <w:r>
        <w:rPr>
          <w:rFonts w:cs="Arial"/>
          <w:color w:val="000000"/>
          <w:szCs w:val="24"/>
        </w:rPr>
        <w:t xml:space="preserve">  u</w:t>
      </w:r>
      <w:proofErr w:type="gram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iznosu</w:t>
      </w:r>
      <w:proofErr w:type="spellEnd"/>
      <w:r>
        <w:rPr>
          <w:rFonts w:cs="Arial"/>
          <w:color w:val="000000"/>
          <w:szCs w:val="24"/>
        </w:rPr>
        <w:t xml:space="preserve"> od </w:t>
      </w:r>
      <w:r>
        <w:rPr>
          <w:rFonts w:cs="Arial"/>
          <w:szCs w:val="24"/>
        </w:rPr>
        <w:t xml:space="preserve">30.000 </w:t>
      </w:r>
      <w:proofErr w:type="spellStart"/>
      <w:r>
        <w:rPr>
          <w:rFonts w:cs="Arial"/>
          <w:szCs w:val="24"/>
        </w:rPr>
        <w:t>kuna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Braniteljska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liga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osmišljena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kao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rezultat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provedene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ankete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među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braniteljima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koje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proizašlo</w:t>
      </w:r>
      <w:proofErr w:type="spellEnd"/>
      <w:r>
        <w:rPr>
          <w:rFonts w:cs="Arial"/>
          <w:szCs w:val="24"/>
        </w:rPr>
        <w:t xml:space="preserve"> da </w:t>
      </w:r>
      <w:proofErr w:type="spellStart"/>
      <w:r>
        <w:rPr>
          <w:rFonts w:cs="Arial"/>
          <w:szCs w:val="24"/>
        </w:rPr>
        <w:t>bavljenje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nekim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sportom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pomaže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nošenju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stresom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Tako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organizirali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turnire</w:t>
      </w:r>
      <w:proofErr w:type="spellEnd"/>
      <w:r>
        <w:rPr>
          <w:rFonts w:cs="Arial"/>
          <w:szCs w:val="24"/>
        </w:rPr>
        <w:t xml:space="preserve"> 12 </w:t>
      </w:r>
      <w:proofErr w:type="spellStart"/>
      <w:r>
        <w:rPr>
          <w:rFonts w:cs="Arial"/>
          <w:szCs w:val="24"/>
        </w:rPr>
        <w:t>braniteljskih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udruga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beli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jambu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šahu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pikadu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kroz</w:t>
      </w:r>
      <w:proofErr w:type="spellEnd"/>
      <w:r>
        <w:rPr>
          <w:rFonts w:cs="Arial"/>
          <w:szCs w:val="24"/>
        </w:rPr>
        <w:t xml:space="preserve"> 8 kola. </w:t>
      </w:r>
      <w:proofErr w:type="spellStart"/>
      <w:r>
        <w:rPr>
          <w:rFonts w:cs="Arial"/>
          <w:szCs w:val="24"/>
        </w:rPr>
        <w:t>Proglašenje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pobjednika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bilo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ovih</w:t>
      </w:r>
      <w:proofErr w:type="spellEnd"/>
      <w:r>
        <w:rPr>
          <w:rFonts w:cs="Arial"/>
          <w:szCs w:val="24"/>
        </w:rPr>
        <w:t xml:space="preserve"> dana.</w:t>
      </w:r>
    </w:p>
    <w:p w14:paraId="2E95CD5A" w14:textId="713FF87C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color w:val="000000"/>
          <w:szCs w:val="24"/>
        </w:rPr>
        <w:tab/>
        <w:t xml:space="preserve">Na </w:t>
      </w:r>
      <w:proofErr w:type="spellStart"/>
      <w:r>
        <w:rPr>
          <w:rFonts w:cs="Arial"/>
          <w:color w:val="000000"/>
          <w:szCs w:val="24"/>
        </w:rPr>
        <w:t>natječaj</w:t>
      </w:r>
      <w:proofErr w:type="spellEnd"/>
      <w:r>
        <w:rPr>
          <w:rFonts w:cs="Arial"/>
          <w:color w:val="000000"/>
          <w:szCs w:val="24"/>
        </w:rPr>
        <w:t xml:space="preserve"> MHB-a za </w:t>
      </w:r>
      <w:proofErr w:type="spellStart"/>
      <w:r>
        <w:rPr>
          <w:rFonts w:cs="Arial"/>
          <w:color w:val="000000"/>
          <w:szCs w:val="24"/>
        </w:rPr>
        <w:t>obilježavanje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obljetnica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prijavili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smo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dva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projekta</w:t>
      </w:r>
      <w:proofErr w:type="spellEnd"/>
      <w:r>
        <w:rPr>
          <w:rFonts w:cs="Arial"/>
          <w:color w:val="000000"/>
          <w:szCs w:val="24"/>
        </w:rPr>
        <w:t xml:space="preserve">. </w:t>
      </w:r>
      <w:proofErr w:type="spellStart"/>
      <w:r>
        <w:rPr>
          <w:rFonts w:cs="Arial"/>
          <w:color w:val="000000"/>
          <w:szCs w:val="24"/>
        </w:rPr>
        <w:t>Prvi</w:t>
      </w:r>
      <w:proofErr w:type="spellEnd"/>
      <w:r>
        <w:rPr>
          <w:rFonts w:cs="Arial"/>
          <w:color w:val="000000"/>
          <w:szCs w:val="24"/>
        </w:rPr>
        <w:t xml:space="preserve"> je za 28. 6., a </w:t>
      </w:r>
      <w:proofErr w:type="spellStart"/>
      <w:r>
        <w:rPr>
          <w:rFonts w:cs="Arial"/>
          <w:color w:val="000000"/>
          <w:szCs w:val="24"/>
        </w:rPr>
        <w:t>drugi</w:t>
      </w:r>
      <w:proofErr w:type="spellEnd"/>
      <w:r>
        <w:rPr>
          <w:rFonts w:cs="Arial"/>
          <w:color w:val="000000"/>
          <w:szCs w:val="24"/>
        </w:rPr>
        <w:t xml:space="preserve"> je za 5. 12. Za </w:t>
      </w:r>
      <w:proofErr w:type="spellStart"/>
      <w:r>
        <w:rPr>
          <w:rFonts w:cs="Arial"/>
          <w:color w:val="000000"/>
          <w:szCs w:val="24"/>
        </w:rPr>
        <w:t>prvi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nam</w:t>
      </w:r>
      <w:proofErr w:type="spellEnd"/>
      <w:r>
        <w:rPr>
          <w:rFonts w:cs="Arial"/>
          <w:color w:val="000000"/>
          <w:szCs w:val="24"/>
        </w:rPr>
        <w:t xml:space="preserve"> je </w:t>
      </w:r>
      <w:proofErr w:type="spellStart"/>
      <w:r>
        <w:rPr>
          <w:rFonts w:cs="Arial"/>
          <w:color w:val="000000"/>
          <w:szCs w:val="24"/>
        </w:rPr>
        <w:t>odobreno</w:t>
      </w:r>
      <w:proofErr w:type="spellEnd"/>
      <w:r>
        <w:rPr>
          <w:rFonts w:cs="Arial"/>
          <w:color w:val="000000"/>
          <w:szCs w:val="24"/>
        </w:rPr>
        <w:t xml:space="preserve"> 8.500,00 </w:t>
      </w:r>
      <w:proofErr w:type="spellStart"/>
      <w:r>
        <w:rPr>
          <w:rFonts w:cs="Arial"/>
          <w:color w:val="000000"/>
          <w:szCs w:val="24"/>
        </w:rPr>
        <w:t>kuna</w:t>
      </w:r>
      <w:proofErr w:type="spellEnd"/>
      <w:r>
        <w:rPr>
          <w:rFonts w:cs="Arial"/>
          <w:color w:val="000000"/>
          <w:szCs w:val="24"/>
        </w:rPr>
        <w:t xml:space="preserve">. </w:t>
      </w:r>
      <w:proofErr w:type="spellStart"/>
      <w:r>
        <w:rPr>
          <w:rFonts w:cs="Arial"/>
          <w:color w:val="000000"/>
          <w:szCs w:val="24"/>
        </w:rPr>
        <w:t>Drugi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projekt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odnosi</w:t>
      </w:r>
      <w:proofErr w:type="spellEnd"/>
      <w:r>
        <w:rPr>
          <w:rFonts w:cs="Arial"/>
          <w:color w:val="000000"/>
          <w:szCs w:val="24"/>
        </w:rPr>
        <w:t xml:space="preserve"> se </w:t>
      </w:r>
      <w:proofErr w:type="spellStart"/>
      <w:r>
        <w:rPr>
          <w:rFonts w:cs="Arial"/>
          <w:color w:val="000000"/>
          <w:szCs w:val="24"/>
        </w:rPr>
        <w:t>na</w:t>
      </w:r>
      <w:proofErr w:type="spellEnd"/>
      <w:r>
        <w:rPr>
          <w:rFonts w:cs="Arial"/>
          <w:color w:val="000000"/>
          <w:szCs w:val="24"/>
        </w:rPr>
        <w:t xml:space="preserve"> 3. </w:t>
      </w:r>
      <w:proofErr w:type="spellStart"/>
      <w:r>
        <w:rPr>
          <w:rFonts w:cs="Arial"/>
          <w:color w:val="000000"/>
          <w:szCs w:val="24"/>
        </w:rPr>
        <w:t>Memorijalni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turnir</w:t>
      </w:r>
      <w:proofErr w:type="spellEnd"/>
      <w:r>
        <w:rPr>
          <w:rFonts w:cs="Arial"/>
          <w:color w:val="000000"/>
          <w:szCs w:val="24"/>
        </w:rPr>
        <w:t xml:space="preserve"> u </w:t>
      </w:r>
      <w:proofErr w:type="spellStart"/>
      <w:r>
        <w:rPr>
          <w:rFonts w:cs="Arial"/>
          <w:color w:val="000000"/>
          <w:szCs w:val="24"/>
        </w:rPr>
        <w:t>streljaštvu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i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izložbu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ratnih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fotografija</w:t>
      </w:r>
      <w:proofErr w:type="spellEnd"/>
      <w:r>
        <w:rPr>
          <w:rFonts w:cs="Arial"/>
          <w:color w:val="000000"/>
          <w:szCs w:val="24"/>
        </w:rPr>
        <w:t xml:space="preserve">.  </w:t>
      </w:r>
      <w:r>
        <w:rPr>
          <w:color w:val="000000"/>
          <w:sz w:val="20"/>
        </w:rPr>
        <w:t xml:space="preserve"> </w:t>
      </w:r>
      <w:r>
        <w:rPr>
          <w:rFonts w:cs="Arial"/>
          <w:szCs w:val="24"/>
          <w:lang w:val="hr-HR"/>
        </w:rPr>
        <w:t xml:space="preserve"> </w:t>
      </w:r>
    </w:p>
    <w:p w14:paraId="43F3BD7A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Na natječaj koji je raspisao Grad javili smo se s projektom završetka Spomen sobe 106. brigade u prostorima udruge. Odobren nam je traženi iznos od 16.000 kuna.</w:t>
      </w:r>
    </w:p>
    <w:p w14:paraId="78B8CB9B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Od OBŽ javljanjem na projekt iz kulture tražili smo 5.000 kuna, a dobili smo 3.000 kuna za likovnu koloniju Tvrđa.</w:t>
      </w:r>
    </w:p>
    <w:p w14:paraId="6467F4CA" w14:textId="26F790E1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Preko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Zaklade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razvoj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civilnog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društva</w:t>
      </w:r>
      <w:proofErr w:type="spellEnd"/>
      <w:r>
        <w:rPr>
          <w:rFonts w:cs="Arial"/>
          <w:szCs w:val="24"/>
        </w:rPr>
        <w:t xml:space="preserve"> </w:t>
      </w:r>
      <w:proofErr w:type="spellStart"/>
      <w:proofErr w:type="gramStart"/>
      <w:r>
        <w:rPr>
          <w:rFonts w:cs="Arial"/>
          <w:szCs w:val="24"/>
        </w:rPr>
        <w:t>dobili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smo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mogućnost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zapošljavanja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jedne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osobe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radnog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vremena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trajanju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jedne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godine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mogućnošću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produženja</w:t>
      </w:r>
      <w:proofErr w:type="spellEnd"/>
      <w:r>
        <w:rPr>
          <w:rFonts w:cs="Arial"/>
          <w:szCs w:val="24"/>
        </w:rPr>
        <w:t xml:space="preserve"> do tri </w:t>
      </w:r>
      <w:proofErr w:type="spellStart"/>
      <w:r>
        <w:rPr>
          <w:rFonts w:cs="Arial"/>
          <w:szCs w:val="24"/>
        </w:rPr>
        <w:t>godine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Zaposlili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Zrinku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Barjaktarić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kći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Zdenke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Radl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naše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medicinske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sestre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Terzić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poslije</w:t>
      </w:r>
      <w:proofErr w:type="spellEnd"/>
      <w:r>
        <w:rPr>
          <w:rFonts w:cs="Arial"/>
          <w:szCs w:val="24"/>
        </w:rPr>
        <w:t xml:space="preserve"> dr. Ban, a </w:t>
      </w:r>
      <w:proofErr w:type="spellStart"/>
      <w:r>
        <w:rPr>
          <w:rFonts w:cs="Arial"/>
          <w:szCs w:val="24"/>
        </w:rPr>
        <w:t>koja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završila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kulturologiju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smjer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knjižnjičarstvo</w:t>
      </w:r>
      <w:proofErr w:type="spellEnd"/>
      <w:r>
        <w:rPr>
          <w:rFonts w:cs="Arial"/>
          <w:szCs w:val="24"/>
        </w:rPr>
        <w:t xml:space="preserve">. Za </w:t>
      </w:r>
      <w:proofErr w:type="spellStart"/>
      <w:r>
        <w:rPr>
          <w:rFonts w:cs="Arial"/>
          <w:szCs w:val="24"/>
        </w:rPr>
        <w:t>ovaj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projekt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odobreno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nam</w:t>
      </w:r>
      <w:proofErr w:type="spellEnd"/>
      <w:r>
        <w:rPr>
          <w:rFonts w:cs="Arial"/>
          <w:szCs w:val="24"/>
        </w:rPr>
        <w:t xml:space="preserve"> je </w:t>
      </w:r>
      <w:proofErr w:type="spellStart"/>
      <w:r w:rsidR="00D64AB3">
        <w:rPr>
          <w:rFonts w:cs="Arial"/>
          <w:szCs w:val="24"/>
        </w:rPr>
        <w:t>nešto</w:t>
      </w:r>
      <w:proofErr w:type="spellEnd"/>
      <w:r w:rsidR="00D64AB3">
        <w:rPr>
          <w:rFonts w:cs="Arial"/>
          <w:szCs w:val="24"/>
        </w:rPr>
        <w:t xml:space="preserve"> </w:t>
      </w:r>
      <w:proofErr w:type="spellStart"/>
      <w:r w:rsidR="00D64AB3">
        <w:rPr>
          <w:rFonts w:cs="Arial"/>
          <w:szCs w:val="24"/>
        </w:rPr>
        <w:t>više</w:t>
      </w:r>
      <w:proofErr w:type="spellEnd"/>
      <w:r w:rsidR="00D64AB3">
        <w:rPr>
          <w:rFonts w:cs="Arial"/>
          <w:szCs w:val="24"/>
        </w:rPr>
        <w:t xml:space="preserve"> od </w:t>
      </w:r>
      <w:r>
        <w:rPr>
          <w:rFonts w:cs="Arial"/>
          <w:szCs w:val="24"/>
        </w:rPr>
        <w:t xml:space="preserve">42.000 </w:t>
      </w:r>
      <w:proofErr w:type="spellStart"/>
      <w:r>
        <w:rPr>
          <w:rFonts w:cs="Arial"/>
          <w:szCs w:val="24"/>
        </w:rPr>
        <w:t>kuna</w:t>
      </w:r>
      <w:proofErr w:type="spellEnd"/>
      <w:r>
        <w:rPr>
          <w:rFonts w:cs="Arial"/>
          <w:szCs w:val="24"/>
        </w:rPr>
        <w:t>.</w:t>
      </w:r>
    </w:p>
    <w:p w14:paraId="0326D06A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 xml:space="preserve">KUBIS-u koji se javio na natječaj MHB-a za isporuku hrane potrebitima, Udruga 106. brigade je partner. </w:t>
      </w:r>
    </w:p>
    <w:p w14:paraId="03161C9F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ZUP ZNG i HV osigurala nam je 23 paketa pomoći u hrani i higijenskim potrepštinama koji smo podijelili za Sv. Nikolu 6. prosinca.</w:t>
      </w:r>
    </w:p>
    <w:p w14:paraId="0254B664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Za tiskanje 5. knjige naše biblioteke „Utvrda Osijek“ MHB nam je odobrio 20.000, OBŽ 25.000 kuna, a ministarstvo za EU integracije 20.000 kuna. Knjiga je tiskana u nakladi od 1000 primjeraka.</w:t>
      </w:r>
    </w:p>
    <w:p w14:paraId="06E5CE67" w14:textId="2A8D57BE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Četvrta knjiga naše biblioteke ko</w:t>
      </w:r>
      <w:r w:rsidR="000E6D1E">
        <w:rPr>
          <w:rFonts w:cs="Arial"/>
          <w:szCs w:val="24"/>
          <w:lang w:val="hr-HR"/>
        </w:rPr>
        <w:t xml:space="preserve">ja je tiskana ove godine </w:t>
      </w:r>
      <w:r>
        <w:rPr>
          <w:rFonts w:cs="Arial"/>
          <w:szCs w:val="24"/>
          <w:lang w:val="hr-HR"/>
        </w:rPr>
        <w:t>je zbirka pjesama našeg člana Ivana Tabaka pod nazivom Samo u njoj osjećam sebe. Tiskana je u 400 primjeraka i MHB nam je odobrio 10.000 kuna koje smo ostvarili uz pomoć Udruge veterana 68. bojne vojne policije.</w:t>
      </w:r>
    </w:p>
    <w:p w14:paraId="392BFA7C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Na zamolbu predstavnika 160. brigade uključili smo se u prikupljanje sredstava za izradu Spomen obilježja pokojnom profesoru Zlatku Dundoviću, otvorili smo poseban ž-r. nakoji smo primali uplate, postizanjem ciljane sume isplaćena je Ugovorom o umjetničkom djelu autoru i račun je zatvoren.</w:t>
      </w:r>
    </w:p>
    <w:p w14:paraId="6735391F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</w:p>
    <w:p w14:paraId="7FDD378B" w14:textId="027DE268" w:rsidR="000129BE" w:rsidRDefault="000129BE" w:rsidP="000129BE">
      <w:pPr>
        <w:ind w:firstLine="708"/>
        <w:jc w:val="both"/>
        <w:rPr>
          <w:rFonts w:cs="Arial"/>
          <w:b/>
          <w:szCs w:val="24"/>
          <w:lang w:val="hr-HR"/>
        </w:rPr>
      </w:pPr>
      <w:r w:rsidRPr="00E77F89">
        <w:rPr>
          <w:rFonts w:cs="Arial"/>
          <w:b/>
          <w:szCs w:val="24"/>
          <w:lang w:val="hr-HR"/>
        </w:rPr>
        <w:t xml:space="preserve">OSTALE </w:t>
      </w:r>
      <w:r>
        <w:rPr>
          <w:rFonts w:cs="Arial"/>
          <w:b/>
          <w:szCs w:val="24"/>
          <w:lang w:val="hr-HR"/>
        </w:rPr>
        <w:t xml:space="preserve">REDOVNE </w:t>
      </w:r>
      <w:r w:rsidRPr="00E77F89">
        <w:rPr>
          <w:rFonts w:cs="Arial"/>
          <w:b/>
          <w:szCs w:val="24"/>
          <w:lang w:val="hr-HR"/>
        </w:rPr>
        <w:t xml:space="preserve">AKTIVNOSTI: </w:t>
      </w:r>
    </w:p>
    <w:p w14:paraId="32635B04" w14:textId="77777777" w:rsidR="00D64AB3" w:rsidRPr="00B11898" w:rsidRDefault="00D64AB3" w:rsidP="000129BE">
      <w:pPr>
        <w:ind w:firstLine="708"/>
        <w:jc w:val="both"/>
        <w:rPr>
          <w:rFonts w:cs="Arial"/>
          <w:b/>
          <w:szCs w:val="24"/>
          <w:lang w:val="hr-HR"/>
        </w:rPr>
      </w:pPr>
    </w:p>
    <w:p w14:paraId="64A8D52B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Godinu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započeli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nastavkom</w:t>
      </w:r>
      <w:proofErr w:type="spellEnd"/>
      <w:r>
        <w:rPr>
          <w:rFonts w:cs="Arial"/>
          <w:szCs w:val="24"/>
        </w:rPr>
        <w:t xml:space="preserve"> Covid </w:t>
      </w:r>
      <w:proofErr w:type="spellStart"/>
      <w:r>
        <w:rPr>
          <w:rFonts w:cs="Arial"/>
          <w:szCs w:val="24"/>
        </w:rPr>
        <w:t>mjera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koja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ograničavala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okupljanja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sastanke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uopće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kontakte</w:t>
      </w:r>
      <w:proofErr w:type="spellEnd"/>
      <w:r>
        <w:rPr>
          <w:rFonts w:cs="Arial"/>
          <w:szCs w:val="24"/>
        </w:rPr>
        <w:t>.</w:t>
      </w:r>
    </w:p>
    <w:p w14:paraId="3C06AE42" w14:textId="77777777" w:rsidR="000129BE" w:rsidRDefault="000129BE" w:rsidP="000129BE">
      <w:pPr>
        <w:ind w:firstLine="708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>U veljači smo s predsjednikom ZUP ZNG g. Naletilićem bili u posjetu ministru Medvedu, a s KUBIS-om u radnom posjetu Domu veterana u Lipiku. Sastanak je sazvao general Lucić.</w:t>
      </w:r>
    </w:p>
    <w:p w14:paraId="6757F96F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lastRenderedPageBreak/>
        <w:t>Istraživanjem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nastanka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ratnih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fotografija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prošlogodišnje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izložbe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snimljena</w:t>
      </w:r>
      <w:proofErr w:type="spellEnd"/>
      <w:r>
        <w:rPr>
          <w:rFonts w:cs="Arial"/>
          <w:szCs w:val="24"/>
        </w:rPr>
        <w:t xml:space="preserve"> je tv </w:t>
      </w:r>
      <w:proofErr w:type="spellStart"/>
      <w:r>
        <w:rPr>
          <w:rFonts w:cs="Arial"/>
          <w:szCs w:val="24"/>
        </w:rPr>
        <w:t>reportaža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novinskih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članaka</w:t>
      </w:r>
      <w:proofErr w:type="spellEnd"/>
      <w:r>
        <w:rPr>
          <w:rFonts w:cs="Arial"/>
          <w:szCs w:val="24"/>
        </w:rPr>
        <w:t xml:space="preserve"> o </w:t>
      </w:r>
      <w:proofErr w:type="spellStart"/>
      <w:r>
        <w:rPr>
          <w:rFonts w:cs="Arial"/>
          <w:szCs w:val="24"/>
        </w:rPr>
        <w:t>susretu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vinovnika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fotografije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nakon</w:t>
      </w:r>
      <w:proofErr w:type="spellEnd"/>
      <w:r>
        <w:rPr>
          <w:rFonts w:cs="Arial"/>
          <w:szCs w:val="24"/>
        </w:rPr>
        <w:t xml:space="preserve"> 30 </w:t>
      </w:r>
      <w:proofErr w:type="spellStart"/>
      <w:r>
        <w:rPr>
          <w:rFonts w:cs="Arial"/>
          <w:szCs w:val="24"/>
        </w:rPr>
        <w:t>godina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Radi</w:t>
      </w:r>
      <w:proofErr w:type="spellEnd"/>
      <w:r>
        <w:rPr>
          <w:rFonts w:cs="Arial"/>
          <w:szCs w:val="24"/>
        </w:rPr>
        <w:t xml:space="preserve"> se o </w:t>
      </w:r>
      <w:proofErr w:type="spellStart"/>
      <w:r>
        <w:rPr>
          <w:rFonts w:cs="Arial"/>
          <w:szCs w:val="24"/>
        </w:rPr>
        <w:t>fotografiji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prihvata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izbjeglica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Aljmaša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luci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Tranzit</w:t>
      </w:r>
      <w:proofErr w:type="spellEnd"/>
      <w:r>
        <w:rPr>
          <w:rFonts w:cs="Arial"/>
          <w:szCs w:val="24"/>
        </w:rPr>
        <w:t>.</w:t>
      </w:r>
    </w:p>
    <w:p w14:paraId="350900E6" w14:textId="77777777" w:rsidR="000129BE" w:rsidRDefault="000129BE" w:rsidP="000129BE">
      <w:pPr>
        <w:ind w:firstLine="708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Prikupljali smo i provjeravali dokumentaciju za poginule i nestale, nabavljali i izradili fotografije za Spomen sobu, radili na opremanju, bojanju i uređenju sobe. </w:t>
      </w:r>
    </w:p>
    <w:p w14:paraId="35744EC6" w14:textId="1F61205D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U ožujku smo imali sastanak u Poglavarstvu vezano za sportski dan 27.</w:t>
      </w:r>
      <w:r w:rsidR="00862F0D">
        <w:rPr>
          <w:rFonts w:cs="Arial"/>
          <w:szCs w:val="24"/>
          <w:lang w:val="hr-HR"/>
        </w:rPr>
        <w:t xml:space="preserve"> </w:t>
      </w:r>
      <w:r>
        <w:rPr>
          <w:rFonts w:cs="Arial"/>
          <w:szCs w:val="24"/>
          <w:lang w:val="hr-HR"/>
        </w:rPr>
        <w:t>6. gdje smo definirali sportove, mjesta i vrijeme izvođenja.</w:t>
      </w:r>
    </w:p>
    <w:p w14:paraId="49FEC5E4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U tom periodu pokrenut je i postupak prava služnosti za zemljište na kojem bi trebao biti Spomen park Rosinjača. Odluku o pravu služnosti u korist grada Osijeka donio je vlasnik zemljišta MPZ Agrar iz Starih Jankovaca. Trenutno je ugovor na potpisu u gradu Osijeku i slijedi provođenje ugovora u katastru i zemljišnim knjigama.</w:t>
      </w:r>
    </w:p>
    <w:p w14:paraId="4DFA8C00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Obratila nam se i filmska ekipa koja snima dokumentarac o akciji „Đavolja greda“. Osigurali smo im nazočnost tvorca akcije našeg počasnog predsjednika Eduarda Bakarca.</w:t>
      </w:r>
    </w:p>
    <w:p w14:paraId="1FD9C37A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Krajem svibnja popustile su mjere Covida čime su se ostvarile pretpostavke za ostvarenje planirane obljetnice, dakako uz smanjene mjere Covida.</w:t>
      </w:r>
    </w:p>
    <w:p w14:paraId="002CF33F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Paralelno sa svim ovim događanjima radimo na knjizi „Utvrda Osijek“ autora Bakarec/Šimić/Jurić koju se nadamo završiti do listopada ove godine.</w:t>
      </w:r>
    </w:p>
    <w:p w14:paraId="577C55C8" w14:textId="77777777" w:rsidR="000129BE" w:rsidRDefault="000129BE" w:rsidP="000129BE">
      <w:pPr>
        <w:ind w:firstLine="708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>S početkom cijepljenja protiv Covida, Civilna zaštita kontaktirala nas je u vezi s pomoći u provođenju cijepljenja. Kontakt je nastao tijekom potresa, kada smo ponudili timove za palijativnu skrb za pomoć Banovini i Petrinji. Poziv smo proslijedili KUBIS-u tako da smo zajedničkim snagama oformili timove za punktove cijepljenja u Gradskom vrtu, Domu zdravlja, Dom zdravlja Drinska i Čepin. S početkom Europskog prvenstva u streljaštvu dio timova preusmjeren je na provođenje Covid mjera za vrijeme prvenstva Europe u streljaštvu.</w:t>
      </w:r>
    </w:p>
    <w:p w14:paraId="57F3C5B4" w14:textId="77777777" w:rsidR="000129BE" w:rsidRDefault="000129BE" w:rsidP="000129BE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  <w:t>Tijekom lipnja kao članovi KUBIS-a sudjelovali smo na sjednici Glavnog odbora i Skupštini KUBIS-a. Dobili smo potpredsjednika KUBIS-a (Dubravko Pancić), člana Nadzornog odbora (Ivan Bekavac) i člana Suda časti (Željko Kožul).</w:t>
      </w:r>
    </w:p>
    <w:p w14:paraId="3DF46FC5" w14:textId="1FDDF2C1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Predsjednik</w:t>
      </w:r>
      <w:proofErr w:type="spellEnd"/>
      <w:r>
        <w:rPr>
          <w:rFonts w:cs="Arial"/>
          <w:szCs w:val="24"/>
        </w:rPr>
        <w:t xml:space="preserve"> UDVDR OBŽ g. </w:t>
      </w:r>
      <w:proofErr w:type="spellStart"/>
      <w:r>
        <w:rPr>
          <w:rFonts w:cs="Arial"/>
          <w:szCs w:val="24"/>
        </w:rPr>
        <w:t>Zdenko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Kraljik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čestitajuči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obljetnicu</w:t>
      </w:r>
      <w:proofErr w:type="spellEnd"/>
      <w:r>
        <w:rPr>
          <w:rFonts w:cs="Arial"/>
          <w:szCs w:val="24"/>
        </w:rPr>
        <w:t xml:space="preserve">, o </w:t>
      </w:r>
      <w:proofErr w:type="spellStart"/>
      <w:r>
        <w:rPr>
          <w:rFonts w:cs="Arial"/>
          <w:szCs w:val="24"/>
        </w:rPr>
        <w:t>trošku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svoje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udruge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napravio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Bilten</w:t>
      </w:r>
      <w:proofErr w:type="spellEnd"/>
      <w:r>
        <w:rPr>
          <w:rFonts w:cs="Arial"/>
          <w:szCs w:val="24"/>
        </w:rPr>
        <w:t xml:space="preserve"> 106. brigade koji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dijelili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svečanoj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akademiji</w:t>
      </w:r>
      <w:proofErr w:type="spellEnd"/>
      <w:r>
        <w:rPr>
          <w:rFonts w:cs="Arial"/>
          <w:szCs w:val="24"/>
        </w:rPr>
        <w:t xml:space="preserve"> u HNK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koji </w:t>
      </w:r>
      <w:proofErr w:type="spellStart"/>
      <w:r>
        <w:rPr>
          <w:rFonts w:cs="Arial"/>
          <w:szCs w:val="24"/>
        </w:rPr>
        <w:t>imamo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Spomen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sobi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Također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nam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poklonio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dizajnirano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rješenje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izradu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majice</w:t>
      </w:r>
      <w:proofErr w:type="spellEnd"/>
      <w:r>
        <w:rPr>
          <w:rFonts w:cs="Arial"/>
          <w:szCs w:val="24"/>
        </w:rPr>
        <w:t xml:space="preserve"> 106. brigade u </w:t>
      </w:r>
      <w:proofErr w:type="spellStart"/>
      <w:r>
        <w:rPr>
          <w:rFonts w:cs="Arial"/>
          <w:szCs w:val="24"/>
        </w:rPr>
        <w:t>povodu</w:t>
      </w:r>
      <w:proofErr w:type="spellEnd"/>
      <w:r>
        <w:rPr>
          <w:rFonts w:cs="Arial"/>
          <w:szCs w:val="24"/>
        </w:rPr>
        <w:t xml:space="preserve"> 30. </w:t>
      </w:r>
      <w:proofErr w:type="spellStart"/>
      <w:r>
        <w:rPr>
          <w:rFonts w:cs="Arial"/>
          <w:szCs w:val="24"/>
        </w:rPr>
        <w:t>obljetnice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Izradili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stotinjak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majica</w:t>
      </w:r>
      <w:proofErr w:type="spellEnd"/>
      <w:r>
        <w:rPr>
          <w:rFonts w:cs="Arial"/>
          <w:szCs w:val="24"/>
        </w:rPr>
        <w:t xml:space="preserve">. </w:t>
      </w:r>
    </w:p>
    <w:p w14:paraId="6570A930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Osim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ovih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navedenih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aktivnosti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imali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smo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tradicionalnu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komemoraciju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povodu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pogibije</w:t>
      </w:r>
      <w:proofErr w:type="spellEnd"/>
      <w:r>
        <w:rPr>
          <w:rFonts w:cs="Arial"/>
          <w:szCs w:val="24"/>
        </w:rPr>
        <w:t xml:space="preserve"> 26 </w:t>
      </w:r>
      <w:proofErr w:type="spellStart"/>
      <w:r>
        <w:rPr>
          <w:rFonts w:cs="Arial"/>
          <w:szCs w:val="24"/>
        </w:rPr>
        <w:t>pripadnika</w:t>
      </w:r>
      <w:proofErr w:type="spellEnd"/>
      <w:r>
        <w:rPr>
          <w:rFonts w:cs="Arial"/>
          <w:szCs w:val="24"/>
        </w:rPr>
        <w:t xml:space="preserve"> 15. </w:t>
      </w:r>
      <w:proofErr w:type="spellStart"/>
      <w:r>
        <w:rPr>
          <w:rFonts w:cs="Arial"/>
          <w:szCs w:val="24"/>
        </w:rPr>
        <w:t>Husarske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pukovnije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sklopu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međunarodne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suradnje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Aktivnost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tradicionalno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provedena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rujnu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nazočnost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konzula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vojnog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predstavnika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Republike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Mađarske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izaslanstava</w:t>
      </w:r>
      <w:proofErr w:type="spellEnd"/>
      <w:r>
        <w:rPr>
          <w:rFonts w:cs="Arial"/>
          <w:szCs w:val="24"/>
        </w:rPr>
        <w:t xml:space="preserve"> MUP-a, MORH-a, MHB-a, </w:t>
      </w:r>
      <w:proofErr w:type="spellStart"/>
      <w:r>
        <w:rPr>
          <w:rFonts w:cs="Arial"/>
          <w:szCs w:val="24"/>
        </w:rPr>
        <w:t>županije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grada</w:t>
      </w:r>
      <w:proofErr w:type="spellEnd"/>
      <w:r>
        <w:rPr>
          <w:rFonts w:cs="Arial"/>
          <w:szCs w:val="24"/>
        </w:rPr>
        <w:t>.</w:t>
      </w:r>
    </w:p>
    <w:p w14:paraId="2E17815D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Delagacija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Udruge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bila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posljednjem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ispraćaju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preminulog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velikog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glumca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pripadnika</w:t>
      </w:r>
      <w:proofErr w:type="spellEnd"/>
      <w:r>
        <w:rPr>
          <w:rFonts w:cs="Arial"/>
          <w:szCs w:val="24"/>
        </w:rPr>
        <w:t xml:space="preserve"> 106. brigade u </w:t>
      </w:r>
      <w:proofErr w:type="spellStart"/>
      <w:r>
        <w:rPr>
          <w:rFonts w:cs="Arial"/>
          <w:szCs w:val="24"/>
        </w:rPr>
        <w:t>Zagrebu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Žarka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Potočnjaka</w:t>
      </w:r>
      <w:proofErr w:type="spellEnd"/>
      <w:r>
        <w:rPr>
          <w:rFonts w:cs="Arial"/>
          <w:szCs w:val="24"/>
        </w:rPr>
        <w:t>.</w:t>
      </w:r>
    </w:p>
    <w:p w14:paraId="56CA87FA" w14:textId="77777777" w:rsidR="000129BE" w:rsidRDefault="000129BE" w:rsidP="000129BE">
      <w:pPr>
        <w:ind w:firstLine="708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Zahvaljujući</w:t>
      </w:r>
      <w:proofErr w:type="spellEnd"/>
      <w:r>
        <w:rPr>
          <w:rFonts w:cs="Arial"/>
          <w:szCs w:val="24"/>
        </w:rPr>
        <w:t xml:space="preserve"> g. </w:t>
      </w:r>
      <w:proofErr w:type="spellStart"/>
      <w:r>
        <w:rPr>
          <w:rFonts w:cs="Arial"/>
          <w:szCs w:val="24"/>
        </w:rPr>
        <w:t>Julariću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Udruga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aktivno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sudjelovala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predstavnik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branitelja</w:t>
      </w:r>
      <w:proofErr w:type="spellEnd"/>
      <w:r>
        <w:rPr>
          <w:rFonts w:cs="Arial"/>
          <w:szCs w:val="24"/>
        </w:rPr>
        <w:t xml:space="preserve">, KUBISA, </w:t>
      </w:r>
      <w:proofErr w:type="spellStart"/>
      <w:r>
        <w:rPr>
          <w:rFonts w:cs="Arial"/>
          <w:szCs w:val="24"/>
        </w:rPr>
        <w:t>Odbora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branitelje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Zajednice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udruga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1. </w:t>
      </w:r>
      <w:proofErr w:type="spellStart"/>
      <w:r>
        <w:rPr>
          <w:rFonts w:cs="Arial"/>
          <w:szCs w:val="24"/>
        </w:rPr>
        <w:t>hrvatskoj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konferenciji</w:t>
      </w:r>
      <w:proofErr w:type="spellEnd"/>
      <w:r>
        <w:rPr>
          <w:rFonts w:cs="Arial"/>
          <w:szCs w:val="24"/>
        </w:rPr>
        <w:t xml:space="preserve"> o </w:t>
      </w:r>
      <w:proofErr w:type="spellStart"/>
      <w:r>
        <w:rPr>
          <w:rFonts w:cs="Arial"/>
          <w:szCs w:val="24"/>
        </w:rPr>
        <w:t>palijativnoj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skrbi</w:t>
      </w:r>
      <w:proofErr w:type="spellEnd"/>
      <w:r>
        <w:rPr>
          <w:rFonts w:cs="Arial"/>
          <w:szCs w:val="24"/>
        </w:rPr>
        <w:t xml:space="preserve"> za </w:t>
      </w:r>
      <w:proofErr w:type="spellStart"/>
      <w:r>
        <w:rPr>
          <w:rFonts w:cs="Arial"/>
          <w:szCs w:val="24"/>
        </w:rPr>
        <w:t>hrvatske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branitelje</w:t>
      </w:r>
      <w:proofErr w:type="spellEnd"/>
      <w:r>
        <w:rPr>
          <w:rFonts w:cs="Arial"/>
          <w:szCs w:val="24"/>
        </w:rPr>
        <w:t xml:space="preserve"> I </w:t>
      </w:r>
      <w:proofErr w:type="spellStart"/>
      <w:r>
        <w:rPr>
          <w:rFonts w:cs="Arial"/>
          <w:szCs w:val="24"/>
        </w:rPr>
        <w:t>članove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njihovih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obitelji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međunarodnim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sudjelovanjem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održana</w:t>
      </w:r>
      <w:proofErr w:type="spellEnd"/>
      <w:r>
        <w:rPr>
          <w:rFonts w:cs="Arial"/>
          <w:szCs w:val="24"/>
        </w:rPr>
        <w:t xml:space="preserve"> je 10.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11. </w:t>
      </w:r>
      <w:proofErr w:type="spellStart"/>
      <w:r>
        <w:rPr>
          <w:rFonts w:cs="Arial"/>
          <w:szCs w:val="24"/>
        </w:rPr>
        <w:t>prosinca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prostorima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Vikarijata</w:t>
      </w:r>
      <w:proofErr w:type="spellEnd"/>
      <w:r>
        <w:rPr>
          <w:rFonts w:cs="Arial"/>
          <w:szCs w:val="24"/>
        </w:rPr>
        <w:t xml:space="preserve"> u </w:t>
      </w:r>
      <w:proofErr w:type="spellStart"/>
      <w:r>
        <w:rPr>
          <w:rFonts w:cs="Arial"/>
          <w:szCs w:val="24"/>
        </w:rPr>
        <w:t>Osijeku</w:t>
      </w:r>
      <w:proofErr w:type="spellEnd"/>
      <w:r>
        <w:rPr>
          <w:rFonts w:cs="Arial"/>
          <w:szCs w:val="24"/>
        </w:rPr>
        <w:t>.</w:t>
      </w:r>
    </w:p>
    <w:p w14:paraId="32CF6EB1" w14:textId="77777777" w:rsidR="000129BE" w:rsidRDefault="000129BE" w:rsidP="000129BE">
      <w:p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Tijekom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godine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članovi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udruge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bili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nizu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komemoracija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polaganja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vijenaca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paljenju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svijeća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Posljednja</w:t>
      </w:r>
      <w:proofErr w:type="spellEnd"/>
      <w:r>
        <w:rPr>
          <w:rFonts w:cs="Arial"/>
          <w:szCs w:val="24"/>
        </w:rPr>
        <w:t xml:space="preserve"> je </w:t>
      </w:r>
      <w:proofErr w:type="spellStart"/>
      <w:r>
        <w:rPr>
          <w:rFonts w:cs="Arial"/>
          <w:szCs w:val="24"/>
        </w:rPr>
        <w:t>bila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pokojnom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predsjedniku</w:t>
      </w:r>
      <w:proofErr w:type="spellEnd"/>
      <w:r>
        <w:rPr>
          <w:rFonts w:cs="Arial"/>
          <w:szCs w:val="24"/>
        </w:rPr>
        <w:t xml:space="preserve"> RH dr. </w:t>
      </w:r>
      <w:proofErr w:type="spellStart"/>
      <w:r>
        <w:rPr>
          <w:rFonts w:cs="Arial"/>
          <w:szCs w:val="24"/>
        </w:rPr>
        <w:t>Franji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Tuđmanu</w:t>
      </w:r>
      <w:proofErr w:type="spellEnd"/>
      <w:r>
        <w:rPr>
          <w:rFonts w:cs="Arial"/>
          <w:szCs w:val="24"/>
        </w:rPr>
        <w:t xml:space="preserve">. </w:t>
      </w:r>
    </w:p>
    <w:p w14:paraId="61ADDC6C" w14:textId="77777777" w:rsidR="000129BE" w:rsidRDefault="000129BE" w:rsidP="00D61E5A">
      <w:pPr>
        <w:spacing w:before="60"/>
        <w:rPr>
          <w:lang w:val="hr-HR"/>
        </w:rPr>
      </w:pPr>
    </w:p>
    <w:p w14:paraId="1206869F" w14:textId="77777777" w:rsidR="000E6D1E" w:rsidRDefault="000E6D1E" w:rsidP="00D61E5A">
      <w:pPr>
        <w:spacing w:before="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B6BD1C5" w14:textId="44072FBC" w:rsidR="000E6D1E" w:rsidRDefault="000E6D1E" w:rsidP="000E6D1E">
      <w:pPr>
        <w:spacing w:before="60"/>
        <w:ind w:left="5664" w:firstLine="708"/>
        <w:rPr>
          <w:lang w:val="hr-HR"/>
        </w:rPr>
      </w:pPr>
      <w:r>
        <w:rPr>
          <w:lang w:val="hr-HR"/>
        </w:rPr>
        <w:t>Dubravko Pancić</w:t>
      </w:r>
      <w:r w:rsidR="00D64AB3">
        <w:rPr>
          <w:lang w:val="hr-HR"/>
        </w:rPr>
        <w:t xml:space="preserve">, potpredsjednik </w:t>
      </w:r>
    </w:p>
    <w:p w14:paraId="4A26EDAD" w14:textId="77777777" w:rsidR="00BF24E5" w:rsidRDefault="00BF24E5" w:rsidP="00EC5592">
      <w:pPr>
        <w:rPr>
          <w:lang w:val="hr-HR"/>
        </w:rPr>
      </w:pPr>
    </w:p>
    <w:p w14:paraId="556B7EDB" w14:textId="77777777" w:rsidR="00965760" w:rsidRDefault="00965760" w:rsidP="00A50275">
      <w:pPr>
        <w:jc w:val="both"/>
        <w:rPr>
          <w:szCs w:val="24"/>
          <w:lang w:val="hr-HR"/>
        </w:rPr>
      </w:pPr>
    </w:p>
    <w:p w14:paraId="1847B390" w14:textId="2E7D810F" w:rsidR="00883949" w:rsidRPr="000129BE" w:rsidRDefault="00883949" w:rsidP="000129BE">
      <w:pPr>
        <w:jc w:val="center"/>
        <w:rPr>
          <w:szCs w:val="24"/>
          <w:lang w:val="hr-HR"/>
        </w:rPr>
      </w:pPr>
    </w:p>
    <w:sectPr w:rsidR="00883949" w:rsidRPr="000129BE" w:rsidSect="003638BB">
      <w:headerReference w:type="even" r:id="rId10"/>
      <w:headerReference w:type="default" r:id="rId11"/>
      <w:headerReference w:type="first" r:id="rId12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599A" w14:textId="77777777" w:rsidR="00286AF6" w:rsidRDefault="00286AF6" w:rsidP="00A40349">
      <w:r>
        <w:separator/>
      </w:r>
    </w:p>
  </w:endnote>
  <w:endnote w:type="continuationSeparator" w:id="0">
    <w:p w14:paraId="74053874" w14:textId="77777777" w:rsidR="00286AF6" w:rsidRDefault="00286AF6" w:rsidP="00A4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2907" w14:textId="77777777" w:rsidR="00286AF6" w:rsidRDefault="00286AF6" w:rsidP="00A40349">
      <w:r>
        <w:separator/>
      </w:r>
    </w:p>
  </w:footnote>
  <w:footnote w:type="continuationSeparator" w:id="0">
    <w:p w14:paraId="6F23DBB0" w14:textId="77777777" w:rsidR="00286AF6" w:rsidRDefault="00286AF6" w:rsidP="00A4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80B7" w14:textId="77777777" w:rsidR="008761E0" w:rsidRDefault="00876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9B4" w14:textId="77777777" w:rsidR="00DC1EAE" w:rsidRPr="00BD66FB" w:rsidRDefault="00DC1EAE" w:rsidP="006969EC">
    <w:pPr>
      <w:pStyle w:val="Header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87EC" w14:textId="77777777" w:rsidR="008761E0" w:rsidRDefault="00876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32C"/>
    <w:multiLevelType w:val="hybridMultilevel"/>
    <w:tmpl w:val="DC08B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B50"/>
    <w:multiLevelType w:val="hybridMultilevel"/>
    <w:tmpl w:val="CD8AD920"/>
    <w:lvl w:ilvl="0" w:tplc="2A626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E27"/>
    <w:multiLevelType w:val="hybridMultilevel"/>
    <w:tmpl w:val="71D201CE"/>
    <w:lvl w:ilvl="0" w:tplc="589AA87E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D15927"/>
    <w:multiLevelType w:val="hybridMultilevel"/>
    <w:tmpl w:val="099AC30E"/>
    <w:lvl w:ilvl="0" w:tplc="D8525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BD7347"/>
    <w:multiLevelType w:val="hybridMultilevel"/>
    <w:tmpl w:val="9E7471C2"/>
    <w:lvl w:ilvl="0" w:tplc="615ED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764"/>
    <w:multiLevelType w:val="hybridMultilevel"/>
    <w:tmpl w:val="5AE0C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993"/>
    <w:multiLevelType w:val="hybridMultilevel"/>
    <w:tmpl w:val="89D40A2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6B119B"/>
    <w:multiLevelType w:val="hybridMultilevel"/>
    <w:tmpl w:val="C498B3A0"/>
    <w:lvl w:ilvl="0" w:tplc="DEAC13E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02D0F1E"/>
    <w:multiLevelType w:val="hybridMultilevel"/>
    <w:tmpl w:val="52E807E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4B8D"/>
    <w:multiLevelType w:val="hybridMultilevel"/>
    <w:tmpl w:val="6346D842"/>
    <w:lvl w:ilvl="0" w:tplc="3572CC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EC1E42"/>
    <w:multiLevelType w:val="hybridMultilevel"/>
    <w:tmpl w:val="F344FC4C"/>
    <w:lvl w:ilvl="0" w:tplc="6F72C7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07EAD"/>
    <w:multiLevelType w:val="hybridMultilevel"/>
    <w:tmpl w:val="1FF8E06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0181B4A"/>
    <w:multiLevelType w:val="multilevel"/>
    <w:tmpl w:val="CB2C0B4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3" w15:restartNumberingAfterBreak="0">
    <w:nsid w:val="424B76A7"/>
    <w:multiLevelType w:val="multilevel"/>
    <w:tmpl w:val="CB2C0B4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4" w15:restartNumberingAfterBreak="0">
    <w:nsid w:val="53E550A5"/>
    <w:multiLevelType w:val="hybridMultilevel"/>
    <w:tmpl w:val="00F4D688"/>
    <w:lvl w:ilvl="0" w:tplc="88CECD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4DC2"/>
    <w:multiLevelType w:val="hybridMultilevel"/>
    <w:tmpl w:val="9592A81C"/>
    <w:lvl w:ilvl="0" w:tplc="8C60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1D56"/>
    <w:multiLevelType w:val="hybridMultilevel"/>
    <w:tmpl w:val="1E8EA3A6"/>
    <w:lvl w:ilvl="0" w:tplc="A40C0E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3163"/>
    <w:multiLevelType w:val="hybridMultilevel"/>
    <w:tmpl w:val="B1BCE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105E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373AD1"/>
    <w:multiLevelType w:val="hybridMultilevel"/>
    <w:tmpl w:val="A4B8CA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D5522"/>
    <w:multiLevelType w:val="multilevel"/>
    <w:tmpl w:val="CB2C0B4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 w15:restartNumberingAfterBreak="0">
    <w:nsid w:val="6A8C52FB"/>
    <w:multiLevelType w:val="hybridMultilevel"/>
    <w:tmpl w:val="521441C8"/>
    <w:lvl w:ilvl="0" w:tplc="3572CCB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EF904B5"/>
    <w:multiLevelType w:val="hybridMultilevel"/>
    <w:tmpl w:val="A8F2B99A"/>
    <w:lvl w:ilvl="0" w:tplc="3572CCB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885197"/>
    <w:multiLevelType w:val="hybridMultilevel"/>
    <w:tmpl w:val="1E8EA3A6"/>
    <w:lvl w:ilvl="0" w:tplc="A40C0E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D3E10"/>
    <w:multiLevelType w:val="hybridMultilevel"/>
    <w:tmpl w:val="7974D89C"/>
    <w:lvl w:ilvl="0" w:tplc="7BD04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907AD"/>
    <w:multiLevelType w:val="hybridMultilevel"/>
    <w:tmpl w:val="4CA492E4"/>
    <w:lvl w:ilvl="0" w:tplc="E1B693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82742"/>
    <w:multiLevelType w:val="hybridMultilevel"/>
    <w:tmpl w:val="D9C8629C"/>
    <w:lvl w:ilvl="0" w:tplc="ED300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D500BB"/>
    <w:multiLevelType w:val="hybridMultilevel"/>
    <w:tmpl w:val="606462EE"/>
    <w:lvl w:ilvl="0" w:tplc="DDB63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40DC"/>
    <w:multiLevelType w:val="multilevel"/>
    <w:tmpl w:val="C97AF7D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 w15:restartNumberingAfterBreak="0">
    <w:nsid w:val="7B12241D"/>
    <w:multiLevelType w:val="hybridMultilevel"/>
    <w:tmpl w:val="7C5C37DA"/>
    <w:lvl w:ilvl="0" w:tplc="C0B8D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A10D1"/>
    <w:multiLevelType w:val="multilevel"/>
    <w:tmpl w:val="CB2C0B4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1" w15:restartNumberingAfterBreak="0">
    <w:nsid w:val="7CDD0511"/>
    <w:multiLevelType w:val="hybridMultilevel"/>
    <w:tmpl w:val="F59C07B8"/>
    <w:lvl w:ilvl="0" w:tplc="A43E767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37345357">
    <w:abstractNumId w:val="28"/>
  </w:num>
  <w:num w:numId="2" w16cid:durableId="1596744572">
    <w:abstractNumId w:val="29"/>
  </w:num>
  <w:num w:numId="3" w16cid:durableId="594943941">
    <w:abstractNumId w:val="12"/>
  </w:num>
  <w:num w:numId="4" w16cid:durableId="1558518356">
    <w:abstractNumId w:val="18"/>
  </w:num>
  <w:num w:numId="5" w16cid:durableId="1306468403">
    <w:abstractNumId w:val="8"/>
  </w:num>
  <w:num w:numId="6" w16cid:durableId="478157233">
    <w:abstractNumId w:val="19"/>
  </w:num>
  <w:num w:numId="7" w16cid:durableId="2075423569">
    <w:abstractNumId w:val="17"/>
  </w:num>
  <w:num w:numId="8" w16cid:durableId="2001931899">
    <w:abstractNumId w:val="4"/>
  </w:num>
  <w:num w:numId="9" w16cid:durableId="1747144240">
    <w:abstractNumId w:val="16"/>
  </w:num>
  <w:num w:numId="10" w16cid:durableId="2041322550">
    <w:abstractNumId w:val="9"/>
  </w:num>
  <w:num w:numId="11" w16cid:durableId="2133086026">
    <w:abstractNumId w:val="23"/>
  </w:num>
  <w:num w:numId="12" w16cid:durableId="1710227744">
    <w:abstractNumId w:val="20"/>
  </w:num>
  <w:num w:numId="13" w16cid:durableId="2092969816">
    <w:abstractNumId w:val="24"/>
  </w:num>
  <w:num w:numId="14" w16cid:durableId="982463187">
    <w:abstractNumId w:val="27"/>
  </w:num>
  <w:num w:numId="15" w16cid:durableId="1466392423">
    <w:abstractNumId w:val="25"/>
  </w:num>
  <w:num w:numId="16" w16cid:durableId="1844394398">
    <w:abstractNumId w:val="13"/>
  </w:num>
  <w:num w:numId="17" w16cid:durableId="1311397293">
    <w:abstractNumId w:val="30"/>
  </w:num>
  <w:num w:numId="18" w16cid:durableId="406073262">
    <w:abstractNumId w:val="14"/>
  </w:num>
  <w:num w:numId="19" w16cid:durableId="2070834401">
    <w:abstractNumId w:val="22"/>
  </w:num>
  <w:num w:numId="20" w16cid:durableId="612712810">
    <w:abstractNumId w:val="10"/>
  </w:num>
  <w:num w:numId="21" w16cid:durableId="1597979185">
    <w:abstractNumId w:val="15"/>
  </w:num>
  <w:num w:numId="22" w16cid:durableId="872770040">
    <w:abstractNumId w:val="1"/>
  </w:num>
  <w:num w:numId="23" w16cid:durableId="1630092260">
    <w:abstractNumId w:val="21"/>
  </w:num>
  <w:num w:numId="24" w16cid:durableId="1276519821">
    <w:abstractNumId w:val="3"/>
  </w:num>
  <w:num w:numId="25" w16cid:durableId="1584877217">
    <w:abstractNumId w:val="5"/>
  </w:num>
  <w:num w:numId="26" w16cid:durableId="1944141004">
    <w:abstractNumId w:val="11"/>
  </w:num>
  <w:num w:numId="27" w16cid:durableId="412239297">
    <w:abstractNumId w:val="7"/>
  </w:num>
  <w:num w:numId="28" w16cid:durableId="1535844498">
    <w:abstractNumId w:val="2"/>
  </w:num>
  <w:num w:numId="29" w16cid:durableId="984238018">
    <w:abstractNumId w:val="31"/>
  </w:num>
  <w:num w:numId="30" w16cid:durableId="650406435">
    <w:abstractNumId w:val="0"/>
  </w:num>
  <w:num w:numId="31" w16cid:durableId="1855798406">
    <w:abstractNumId w:val="26"/>
  </w:num>
  <w:num w:numId="32" w16cid:durableId="917517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349"/>
    <w:rsid w:val="00000909"/>
    <w:rsid w:val="00007E27"/>
    <w:rsid w:val="000129BE"/>
    <w:rsid w:val="000163CC"/>
    <w:rsid w:val="00020684"/>
    <w:rsid w:val="00025AF4"/>
    <w:rsid w:val="00036D1A"/>
    <w:rsid w:val="00042448"/>
    <w:rsid w:val="00042DC0"/>
    <w:rsid w:val="00044CBF"/>
    <w:rsid w:val="0007349C"/>
    <w:rsid w:val="00077A51"/>
    <w:rsid w:val="00084698"/>
    <w:rsid w:val="00084CAC"/>
    <w:rsid w:val="000A3BFD"/>
    <w:rsid w:val="000A6240"/>
    <w:rsid w:val="000B65FF"/>
    <w:rsid w:val="000C12E4"/>
    <w:rsid w:val="000D0AC1"/>
    <w:rsid w:val="000E1390"/>
    <w:rsid w:val="000E37D7"/>
    <w:rsid w:val="000E6D1E"/>
    <w:rsid w:val="000F27BF"/>
    <w:rsid w:val="000F2D8C"/>
    <w:rsid w:val="000F413E"/>
    <w:rsid w:val="00100326"/>
    <w:rsid w:val="00113860"/>
    <w:rsid w:val="0011709F"/>
    <w:rsid w:val="00121AF8"/>
    <w:rsid w:val="00124CA4"/>
    <w:rsid w:val="00125806"/>
    <w:rsid w:val="00140608"/>
    <w:rsid w:val="001445C6"/>
    <w:rsid w:val="001519FD"/>
    <w:rsid w:val="00156224"/>
    <w:rsid w:val="0016124E"/>
    <w:rsid w:val="001670D2"/>
    <w:rsid w:val="00170E97"/>
    <w:rsid w:val="00182303"/>
    <w:rsid w:val="001863A0"/>
    <w:rsid w:val="0019010B"/>
    <w:rsid w:val="00192E89"/>
    <w:rsid w:val="00192FB5"/>
    <w:rsid w:val="001A2317"/>
    <w:rsid w:val="001A3F81"/>
    <w:rsid w:val="001A4D98"/>
    <w:rsid w:val="001A74FD"/>
    <w:rsid w:val="001B790B"/>
    <w:rsid w:val="001C1399"/>
    <w:rsid w:val="001C5B2D"/>
    <w:rsid w:val="001C685B"/>
    <w:rsid w:val="001C6E22"/>
    <w:rsid w:val="001E441D"/>
    <w:rsid w:val="001E6075"/>
    <w:rsid w:val="001F3BBA"/>
    <w:rsid w:val="001F5D20"/>
    <w:rsid w:val="002063EE"/>
    <w:rsid w:val="0020785F"/>
    <w:rsid w:val="0021206D"/>
    <w:rsid w:val="0021732D"/>
    <w:rsid w:val="002210DE"/>
    <w:rsid w:val="00227DC0"/>
    <w:rsid w:val="0023034D"/>
    <w:rsid w:val="00231505"/>
    <w:rsid w:val="00245A14"/>
    <w:rsid w:val="0025122A"/>
    <w:rsid w:val="002530A2"/>
    <w:rsid w:val="00262A0C"/>
    <w:rsid w:val="002721AE"/>
    <w:rsid w:val="00274859"/>
    <w:rsid w:val="00286AF6"/>
    <w:rsid w:val="002A665F"/>
    <w:rsid w:val="002A7A16"/>
    <w:rsid w:val="002B086B"/>
    <w:rsid w:val="002C5336"/>
    <w:rsid w:val="002D2A41"/>
    <w:rsid w:val="002E13A6"/>
    <w:rsid w:val="002E1AE4"/>
    <w:rsid w:val="00311FD6"/>
    <w:rsid w:val="003230B0"/>
    <w:rsid w:val="003246A3"/>
    <w:rsid w:val="003373A6"/>
    <w:rsid w:val="00337430"/>
    <w:rsid w:val="00337602"/>
    <w:rsid w:val="003440F1"/>
    <w:rsid w:val="00360D26"/>
    <w:rsid w:val="00360FC1"/>
    <w:rsid w:val="00361F49"/>
    <w:rsid w:val="00363107"/>
    <w:rsid w:val="003638BB"/>
    <w:rsid w:val="00363EC1"/>
    <w:rsid w:val="003774A5"/>
    <w:rsid w:val="003774B1"/>
    <w:rsid w:val="003A1D57"/>
    <w:rsid w:val="003A3F88"/>
    <w:rsid w:val="003D62C4"/>
    <w:rsid w:val="003D7B0C"/>
    <w:rsid w:val="003E5BED"/>
    <w:rsid w:val="003F2440"/>
    <w:rsid w:val="003F2621"/>
    <w:rsid w:val="003F2877"/>
    <w:rsid w:val="003F75AC"/>
    <w:rsid w:val="0040074D"/>
    <w:rsid w:val="00400BBC"/>
    <w:rsid w:val="00406A3F"/>
    <w:rsid w:val="00410D42"/>
    <w:rsid w:val="00427251"/>
    <w:rsid w:val="004340D3"/>
    <w:rsid w:val="00437CDE"/>
    <w:rsid w:val="004509DE"/>
    <w:rsid w:val="00456123"/>
    <w:rsid w:val="00456F77"/>
    <w:rsid w:val="0046546C"/>
    <w:rsid w:val="004661FA"/>
    <w:rsid w:val="00470ED5"/>
    <w:rsid w:val="00471EB9"/>
    <w:rsid w:val="004746C6"/>
    <w:rsid w:val="00480B88"/>
    <w:rsid w:val="004818DA"/>
    <w:rsid w:val="00483029"/>
    <w:rsid w:val="0048584F"/>
    <w:rsid w:val="004A6484"/>
    <w:rsid w:val="004B3410"/>
    <w:rsid w:val="004C3C07"/>
    <w:rsid w:val="004D0A29"/>
    <w:rsid w:val="004E07DC"/>
    <w:rsid w:val="004F0DC1"/>
    <w:rsid w:val="004F2D87"/>
    <w:rsid w:val="004F3244"/>
    <w:rsid w:val="004F52A8"/>
    <w:rsid w:val="00500DE5"/>
    <w:rsid w:val="005123C3"/>
    <w:rsid w:val="00515BB0"/>
    <w:rsid w:val="005220B1"/>
    <w:rsid w:val="00524775"/>
    <w:rsid w:val="005255BE"/>
    <w:rsid w:val="00527A5E"/>
    <w:rsid w:val="00530EBD"/>
    <w:rsid w:val="005314F1"/>
    <w:rsid w:val="00532B96"/>
    <w:rsid w:val="00535C7E"/>
    <w:rsid w:val="0054380C"/>
    <w:rsid w:val="00556523"/>
    <w:rsid w:val="0055749D"/>
    <w:rsid w:val="00564652"/>
    <w:rsid w:val="00580FD1"/>
    <w:rsid w:val="00595E0A"/>
    <w:rsid w:val="005A3B70"/>
    <w:rsid w:val="005C4B22"/>
    <w:rsid w:val="005C52A9"/>
    <w:rsid w:val="005C5914"/>
    <w:rsid w:val="005D3155"/>
    <w:rsid w:val="005D3598"/>
    <w:rsid w:val="005D7853"/>
    <w:rsid w:val="005E051E"/>
    <w:rsid w:val="005E42C7"/>
    <w:rsid w:val="005E7DA7"/>
    <w:rsid w:val="005F05C3"/>
    <w:rsid w:val="005F26F7"/>
    <w:rsid w:val="005F7A6F"/>
    <w:rsid w:val="00602BA5"/>
    <w:rsid w:val="0062079A"/>
    <w:rsid w:val="006237F6"/>
    <w:rsid w:val="006245EC"/>
    <w:rsid w:val="00625461"/>
    <w:rsid w:val="00633503"/>
    <w:rsid w:val="00634DD8"/>
    <w:rsid w:val="00640FD6"/>
    <w:rsid w:val="00643835"/>
    <w:rsid w:val="0064511F"/>
    <w:rsid w:val="006469A1"/>
    <w:rsid w:val="00651FD6"/>
    <w:rsid w:val="00652153"/>
    <w:rsid w:val="00667BF1"/>
    <w:rsid w:val="006705E9"/>
    <w:rsid w:val="00687FFD"/>
    <w:rsid w:val="006969EC"/>
    <w:rsid w:val="006A2948"/>
    <w:rsid w:val="006A7578"/>
    <w:rsid w:val="006A7E96"/>
    <w:rsid w:val="006B2DB4"/>
    <w:rsid w:val="006C582D"/>
    <w:rsid w:val="006D0026"/>
    <w:rsid w:val="006E4ACF"/>
    <w:rsid w:val="006F2BC5"/>
    <w:rsid w:val="006F6100"/>
    <w:rsid w:val="00701109"/>
    <w:rsid w:val="00703800"/>
    <w:rsid w:val="00725890"/>
    <w:rsid w:val="00725C15"/>
    <w:rsid w:val="0074103E"/>
    <w:rsid w:val="0074585C"/>
    <w:rsid w:val="00754054"/>
    <w:rsid w:val="00756747"/>
    <w:rsid w:val="007623E5"/>
    <w:rsid w:val="007739F7"/>
    <w:rsid w:val="00781D38"/>
    <w:rsid w:val="007845A5"/>
    <w:rsid w:val="007858AA"/>
    <w:rsid w:val="00790E20"/>
    <w:rsid w:val="007A50A7"/>
    <w:rsid w:val="007E183C"/>
    <w:rsid w:val="007E1BD4"/>
    <w:rsid w:val="007E37E3"/>
    <w:rsid w:val="007F495E"/>
    <w:rsid w:val="00811324"/>
    <w:rsid w:val="00825D76"/>
    <w:rsid w:val="00825FA3"/>
    <w:rsid w:val="008323AE"/>
    <w:rsid w:val="0083699B"/>
    <w:rsid w:val="00844027"/>
    <w:rsid w:val="00851C9E"/>
    <w:rsid w:val="00857C87"/>
    <w:rsid w:val="00862F0D"/>
    <w:rsid w:val="008637CF"/>
    <w:rsid w:val="008761E0"/>
    <w:rsid w:val="0087671A"/>
    <w:rsid w:val="00880583"/>
    <w:rsid w:val="00883949"/>
    <w:rsid w:val="0088402E"/>
    <w:rsid w:val="008A0EB9"/>
    <w:rsid w:val="008A6CB6"/>
    <w:rsid w:val="008A6CC6"/>
    <w:rsid w:val="008B2E1B"/>
    <w:rsid w:val="008C5A4D"/>
    <w:rsid w:val="008D6743"/>
    <w:rsid w:val="008E06F2"/>
    <w:rsid w:val="008F694E"/>
    <w:rsid w:val="008F752C"/>
    <w:rsid w:val="009007E9"/>
    <w:rsid w:val="00916632"/>
    <w:rsid w:val="00921346"/>
    <w:rsid w:val="00924A00"/>
    <w:rsid w:val="00926A45"/>
    <w:rsid w:val="00932B26"/>
    <w:rsid w:val="00935B06"/>
    <w:rsid w:val="00940497"/>
    <w:rsid w:val="009510D4"/>
    <w:rsid w:val="00965760"/>
    <w:rsid w:val="00991184"/>
    <w:rsid w:val="00997D56"/>
    <w:rsid w:val="009A006E"/>
    <w:rsid w:val="009A2D96"/>
    <w:rsid w:val="009A52D7"/>
    <w:rsid w:val="009A56BA"/>
    <w:rsid w:val="009A6E1F"/>
    <w:rsid w:val="009B5F15"/>
    <w:rsid w:val="009C09B7"/>
    <w:rsid w:val="009C0AF0"/>
    <w:rsid w:val="009C7913"/>
    <w:rsid w:val="009D4484"/>
    <w:rsid w:val="009F58AC"/>
    <w:rsid w:val="00A1591A"/>
    <w:rsid w:val="00A22C0D"/>
    <w:rsid w:val="00A27947"/>
    <w:rsid w:val="00A32DFD"/>
    <w:rsid w:val="00A40349"/>
    <w:rsid w:val="00A44AD9"/>
    <w:rsid w:val="00A50275"/>
    <w:rsid w:val="00A541E5"/>
    <w:rsid w:val="00A67BA6"/>
    <w:rsid w:val="00A8142C"/>
    <w:rsid w:val="00A82833"/>
    <w:rsid w:val="00A82A67"/>
    <w:rsid w:val="00A83D51"/>
    <w:rsid w:val="00A85E8C"/>
    <w:rsid w:val="00A93280"/>
    <w:rsid w:val="00A93447"/>
    <w:rsid w:val="00A934B8"/>
    <w:rsid w:val="00AA179E"/>
    <w:rsid w:val="00AB4848"/>
    <w:rsid w:val="00AC0395"/>
    <w:rsid w:val="00AC05BC"/>
    <w:rsid w:val="00AC1013"/>
    <w:rsid w:val="00AC55C8"/>
    <w:rsid w:val="00AC744C"/>
    <w:rsid w:val="00AD3258"/>
    <w:rsid w:val="00AF6EF2"/>
    <w:rsid w:val="00AF73FB"/>
    <w:rsid w:val="00B15A7D"/>
    <w:rsid w:val="00B2579E"/>
    <w:rsid w:val="00B311EB"/>
    <w:rsid w:val="00B32CE7"/>
    <w:rsid w:val="00B341DF"/>
    <w:rsid w:val="00B34287"/>
    <w:rsid w:val="00B4270E"/>
    <w:rsid w:val="00B4439F"/>
    <w:rsid w:val="00B44701"/>
    <w:rsid w:val="00B5115E"/>
    <w:rsid w:val="00B53AB2"/>
    <w:rsid w:val="00B53FB1"/>
    <w:rsid w:val="00B84684"/>
    <w:rsid w:val="00B97FCD"/>
    <w:rsid w:val="00BA028E"/>
    <w:rsid w:val="00BA1EFE"/>
    <w:rsid w:val="00BA2340"/>
    <w:rsid w:val="00BA51C3"/>
    <w:rsid w:val="00BA6B48"/>
    <w:rsid w:val="00BB6325"/>
    <w:rsid w:val="00BB7303"/>
    <w:rsid w:val="00BC42BA"/>
    <w:rsid w:val="00BD16EA"/>
    <w:rsid w:val="00BD3704"/>
    <w:rsid w:val="00BD66FB"/>
    <w:rsid w:val="00BD7EC5"/>
    <w:rsid w:val="00BE1467"/>
    <w:rsid w:val="00BE14FE"/>
    <w:rsid w:val="00BE7989"/>
    <w:rsid w:val="00BF24E5"/>
    <w:rsid w:val="00BF7585"/>
    <w:rsid w:val="00C01986"/>
    <w:rsid w:val="00C07600"/>
    <w:rsid w:val="00C07636"/>
    <w:rsid w:val="00C16EBF"/>
    <w:rsid w:val="00C226A6"/>
    <w:rsid w:val="00C356DB"/>
    <w:rsid w:val="00C41F64"/>
    <w:rsid w:val="00C425BD"/>
    <w:rsid w:val="00C44E5B"/>
    <w:rsid w:val="00C52359"/>
    <w:rsid w:val="00C62B8A"/>
    <w:rsid w:val="00C71D39"/>
    <w:rsid w:val="00C737FE"/>
    <w:rsid w:val="00C75A48"/>
    <w:rsid w:val="00C804BA"/>
    <w:rsid w:val="00C81E78"/>
    <w:rsid w:val="00C8246E"/>
    <w:rsid w:val="00C834AA"/>
    <w:rsid w:val="00CA1729"/>
    <w:rsid w:val="00CA1F01"/>
    <w:rsid w:val="00CA623F"/>
    <w:rsid w:val="00CC1C2A"/>
    <w:rsid w:val="00CC203F"/>
    <w:rsid w:val="00CC465D"/>
    <w:rsid w:val="00CD7844"/>
    <w:rsid w:val="00CE5EC2"/>
    <w:rsid w:val="00CF127E"/>
    <w:rsid w:val="00CF3F48"/>
    <w:rsid w:val="00D0270E"/>
    <w:rsid w:val="00D04FC9"/>
    <w:rsid w:val="00D11B37"/>
    <w:rsid w:val="00D15BDD"/>
    <w:rsid w:val="00D15EBC"/>
    <w:rsid w:val="00D21845"/>
    <w:rsid w:val="00D24014"/>
    <w:rsid w:val="00D25C1D"/>
    <w:rsid w:val="00D3128C"/>
    <w:rsid w:val="00D330A5"/>
    <w:rsid w:val="00D34A65"/>
    <w:rsid w:val="00D34B8D"/>
    <w:rsid w:val="00D443F6"/>
    <w:rsid w:val="00D5021B"/>
    <w:rsid w:val="00D6039A"/>
    <w:rsid w:val="00D61E5A"/>
    <w:rsid w:val="00D64791"/>
    <w:rsid w:val="00D64AB3"/>
    <w:rsid w:val="00D64AF1"/>
    <w:rsid w:val="00D723D4"/>
    <w:rsid w:val="00D73487"/>
    <w:rsid w:val="00D73919"/>
    <w:rsid w:val="00D81063"/>
    <w:rsid w:val="00D82C73"/>
    <w:rsid w:val="00D858D7"/>
    <w:rsid w:val="00D9592D"/>
    <w:rsid w:val="00DC1EAE"/>
    <w:rsid w:val="00DC3D3C"/>
    <w:rsid w:val="00DC40DD"/>
    <w:rsid w:val="00DC630A"/>
    <w:rsid w:val="00DD14E6"/>
    <w:rsid w:val="00DD2DFA"/>
    <w:rsid w:val="00DD77D0"/>
    <w:rsid w:val="00DE6734"/>
    <w:rsid w:val="00DF2353"/>
    <w:rsid w:val="00DF3EC0"/>
    <w:rsid w:val="00DF43A8"/>
    <w:rsid w:val="00DF5BB9"/>
    <w:rsid w:val="00E03180"/>
    <w:rsid w:val="00E1112F"/>
    <w:rsid w:val="00E26682"/>
    <w:rsid w:val="00E311D0"/>
    <w:rsid w:val="00E33BEA"/>
    <w:rsid w:val="00E40E0F"/>
    <w:rsid w:val="00E428A4"/>
    <w:rsid w:val="00E4367A"/>
    <w:rsid w:val="00E56783"/>
    <w:rsid w:val="00E57D04"/>
    <w:rsid w:val="00E739D2"/>
    <w:rsid w:val="00E73C98"/>
    <w:rsid w:val="00E80056"/>
    <w:rsid w:val="00E92390"/>
    <w:rsid w:val="00E96A83"/>
    <w:rsid w:val="00EA2C99"/>
    <w:rsid w:val="00EA4231"/>
    <w:rsid w:val="00EC5592"/>
    <w:rsid w:val="00EC6B82"/>
    <w:rsid w:val="00ED201B"/>
    <w:rsid w:val="00EE0CA4"/>
    <w:rsid w:val="00F04557"/>
    <w:rsid w:val="00F31001"/>
    <w:rsid w:val="00F44FE1"/>
    <w:rsid w:val="00F464DC"/>
    <w:rsid w:val="00F550CE"/>
    <w:rsid w:val="00F633F7"/>
    <w:rsid w:val="00F6398F"/>
    <w:rsid w:val="00F6759C"/>
    <w:rsid w:val="00F71279"/>
    <w:rsid w:val="00F822D8"/>
    <w:rsid w:val="00F92EA1"/>
    <w:rsid w:val="00F9304E"/>
    <w:rsid w:val="00F96976"/>
    <w:rsid w:val="00FC2742"/>
    <w:rsid w:val="00FC54D6"/>
    <w:rsid w:val="00FD5D3D"/>
    <w:rsid w:val="00FF1AEE"/>
    <w:rsid w:val="00FF409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81014"/>
  <w15:docId w15:val="{B79289F5-FDB3-42EB-BDC2-3A632A4B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29"/>
    <w:rPr>
      <w:sz w:val="24"/>
      <w:lang w:val="en-AU"/>
    </w:rPr>
  </w:style>
  <w:style w:type="paragraph" w:styleId="Heading3">
    <w:name w:val="heading 3"/>
    <w:basedOn w:val="Normal"/>
    <w:link w:val="Heading3Char"/>
    <w:uiPriority w:val="9"/>
    <w:qFormat/>
    <w:rsid w:val="00227DC0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paragraph" w:styleId="Heading4">
    <w:name w:val="heading 4"/>
    <w:basedOn w:val="Normal"/>
    <w:link w:val="Heading4Char"/>
    <w:uiPriority w:val="9"/>
    <w:qFormat/>
    <w:rsid w:val="00227DC0"/>
    <w:pPr>
      <w:spacing w:before="100" w:beforeAutospacing="1" w:after="100" w:afterAutospacing="1"/>
      <w:outlineLvl w:val="3"/>
    </w:pPr>
    <w:rPr>
      <w:b/>
      <w:bCs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49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49"/>
    <w:rPr>
      <w:sz w:val="24"/>
      <w:lang w:val="en-AU"/>
    </w:rPr>
  </w:style>
  <w:style w:type="table" w:styleId="TableGrid">
    <w:name w:val="Table Grid"/>
    <w:basedOn w:val="TableNormal"/>
    <w:uiPriority w:val="59"/>
    <w:rsid w:val="00A40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3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0349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49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40349"/>
    <w:pPr>
      <w:ind w:left="720"/>
      <w:contextualSpacing/>
    </w:pPr>
    <w:rPr>
      <w:rFonts w:ascii="Arial" w:hAnsi="Arial"/>
      <w:lang w:val="en-GB"/>
    </w:rPr>
  </w:style>
  <w:style w:type="character" w:styleId="Strong">
    <w:name w:val="Strong"/>
    <w:basedOn w:val="DefaultParagraphFont"/>
    <w:uiPriority w:val="22"/>
    <w:qFormat/>
    <w:rsid w:val="00A32DFD"/>
    <w:rPr>
      <w:b/>
      <w:bCs/>
    </w:rPr>
  </w:style>
  <w:style w:type="paragraph" w:styleId="NormalWeb">
    <w:name w:val="Normal (Web)"/>
    <w:basedOn w:val="Normal"/>
    <w:uiPriority w:val="99"/>
    <w:unhideWhenUsed/>
    <w:rsid w:val="00A32DFD"/>
    <w:pPr>
      <w:spacing w:after="150"/>
    </w:pPr>
    <w:rPr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227DC0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27D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06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45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9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919028669,predsjed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5A60-CBE5-40B1-8B9E-97C10144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1989</Words>
  <Characters>11339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</dc:creator>
  <cp:lastModifiedBy>Korisnik</cp:lastModifiedBy>
  <cp:revision>3</cp:revision>
  <cp:lastPrinted>2021-11-19T09:55:00Z</cp:lastPrinted>
  <dcterms:created xsi:type="dcterms:W3CDTF">2022-02-25T11:25:00Z</dcterms:created>
  <dcterms:modified xsi:type="dcterms:W3CDTF">2022-07-05T09:00:00Z</dcterms:modified>
</cp:coreProperties>
</file>